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79E6" w14:textId="77777777" w:rsidR="00FA7452" w:rsidRPr="007F025C" w:rsidRDefault="002E34F1" w:rsidP="00270024">
      <w:pPr>
        <w:pStyle w:val="LauftextLauftext"/>
        <w:spacing w:line="240" w:lineRule="auto"/>
        <w:ind w:right="-8"/>
        <w:rPr>
          <w:rFonts w:ascii="Arial" w:hAnsi="Arial" w:cs="Arial"/>
          <w:sz w:val="20"/>
          <w:szCs w:val="20"/>
        </w:rPr>
      </w:pPr>
      <w:r w:rsidRPr="007F025C">
        <w:rPr>
          <w:rFonts w:ascii="Arial" w:hAnsi="Arial" w:cs="Arial"/>
          <w:noProof/>
          <w:sz w:val="20"/>
          <w:szCs w:val="20"/>
          <w:lang w:val="de-CH" w:eastAsia="de-CH"/>
        </w:rPr>
        <mc:AlternateContent>
          <mc:Choice Requires="wps">
            <w:drawing>
              <wp:anchor distT="0" distB="0" distL="114300" distR="114300" simplePos="0" relativeHeight="251659264" behindDoc="1" locked="0" layoutInCell="1" allowOverlap="1" wp14:anchorId="3F35269C" wp14:editId="7516FCF8">
                <wp:simplePos x="0" y="0"/>
                <wp:positionH relativeFrom="column">
                  <wp:posOffset>1633220</wp:posOffset>
                </wp:positionH>
                <wp:positionV relativeFrom="paragraph">
                  <wp:posOffset>8890</wp:posOffset>
                </wp:positionV>
                <wp:extent cx="4382135" cy="1631950"/>
                <wp:effectExtent l="0" t="0" r="18415" b="25400"/>
                <wp:wrapNone/>
                <wp:docPr id="1" name="Textfeld 1"/>
                <wp:cNvGraphicFramePr/>
                <a:graphic xmlns:a="http://schemas.openxmlformats.org/drawingml/2006/main">
                  <a:graphicData uri="http://schemas.microsoft.com/office/word/2010/wordprocessingShape">
                    <wps:wsp>
                      <wps:cNvSpPr txBox="1"/>
                      <wps:spPr>
                        <a:xfrm>
                          <a:off x="0" y="0"/>
                          <a:ext cx="4382135" cy="1631950"/>
                        </a:xfrm>
                        <a:prstGeom prst="rect">
                          <a:avLst/>
                        </a:prstGeom>
                        <a:solidFill>
                          <a:schemeClr val="bg1">
                            <a:lumMod val="85000"/>
                          </a:schemeClr>
                        </a:solidFill>
                        <a:ln w="6350">
                          <a:solidFill>
                            <a:prstClr val="black"/>
                          </a:solidFill>
                        </a:ln>
                      </wps:spPr>
                      <wps:txbx>
                        <w:txbxContent>
                          <w:p w14:paraId="584E86BF" w14:textId="1ED55284" w:rsidR="00370ABD" w:rsidRPr="002E34F1" w:rsidRDefault="00370ABD" w:rsidP="002E34F1">
                            <w:pPr>
                              <w:spacing w:line="240" w:lineRule="auto"/>
                              <w:jc w:val="left"/>
                              <w:rPr>
                                <w:rFonts w:cs="Arial"/>
                                <w:sz w:val="22"/>
                                <w:szCs w:val="22"/>
                              </w:rPr>
                            </w:pPr>
                            <w:r w:rsidRPr="002E34F1">
                              <w:rPr>
                                <w:rFonts w:cs="Arial"/>
                                <w:b/>
                                <w:color w:val="auto"/>
                                <w:sz w:val="22"/>
                                <w:szCs w:val="22"/>
                              </w:rPr>
                              <w:t>Vorlage für ein Schreiben der Mitglied</w:t>
                            </w:r>
                            <w:r w:rsidR="00B06990">
                              <w:rPr>
                                <w:rFonts w:cs="Arial"/>
                                <w:b/>
                                <w:color w:val="auto"/>
                                <w:sz w:val="22"/>
                                <w:szCs w:val="22"/>
                              </w:rPr>
                              <w:t>s</w:t>
                            </w:r>
                            <w:r w:rsidR="007F025C" w:rsidRPr="002E34F1">
                              <w:rPr>
                                <w:rFonts w:cs="Arial"/>
                                <w:b/>
                                <w:color w:val="auto"/>
                                <w:sz w:val="22"/>
                                <w:szCs w:val="22"/>
                              </w:rPr>
                              <w:t>unternehmen</w:t>
                            </w:r>
                            <w:r w:rsidRPr="002E34F1">
                              <w:rPr>
                                <w:rFonts w:cs="Arial"/>
                                <w:b/>
                                <w:color w:val="auto"/>
                                <w:sz w:val="22"/>
                                <w:szCs w:val="22"/>
                              </w:rPr>
                              <w:t xml:space="preserve"> an medizi</w:t>
                            </w:r>
                            <w:r w:rsidR="007F025C" w:rsidRPr="002E34F1">
                              <w:rPr>
                                <w:rFonts w:cs="Arial"/>
                                <w:b/>
                                <w:color w:val="auto"/>
                                <w:sz w:val="22"/>
                                <w:szCs w:val="22"/>
                              </w:rPr>
                              <w:t>nische Fachpersonen/Einrichtungen</w:t>
                            </w:r>
                            <w:r w:rsidRPr="002E34F1">
                              <w:rPr>
                                <w:rFonts w:cs="Arial"/>
                                <w:b/>
                                <w:color w:val="auto"/>
                                <w:sz w:val="22"/>
                                <w:szCs w:val="22"/>
                              </w:rPr>
                              <w:t xml:space="preserve"> </w:t>
                            </w:r>
                          </w:p>
                          <w:p w14:paraId="57942115" w14:textId="77777777" w:rsidR="00370ABD" w:rsidRPr="002E34F1" w:rsidRDefault="00370ABD" w:rsidP="002E34F1">
                            <w:pPr>
                              <w:spacing w:line="240" w:lineRule="auto"/>
                            </w:pPr>
                          </w:p>
                          <w:p w14:paraId="68C5F858" w14:textId="77777777" w:rsidR="00154AFD" w:rsidRPr="002E34F1" w:rsidRDefault="00154AFD" w:rsidP="002E34F1">
                            <w:pPr>
                              <w:spacing w:line="240" w:lineRule="auto"/>
                              <w:rPr>
                                <w:b/>
                                <w:sz w:val="18"/>
                                <w:szCs w:val="18"/>
                              </w:rPr>
                            </w:pPr>
                            <w:r w:rsidRPr="002E34F1">
                              <w:rPr>
                                <w:b/>
                                <w:sz w:val="18"/>
                                <w:szCs w:val="18"/>
                              </w:rPr>
                              <w:t>Disclaimer</w:t>
                            </w:r>
                          </w:p>
                          <w:p w14:paraId="0DD54062" w14:textId="39069020" w:rsidR="00154AFD" w:rsidRPr="00154AFD" w:rsidRDefault="00154AFD" w:rsidP="002E34F1">
                            <w:pPr>
                              <w:spacing w:line="240" w:lineRule="auto"/>
                              <w:rPr>
                                <w:sz w:val="18"/>
                                <w:szCs w:val="18"/>
                              </w:rPr>
                            </w:pPr>
                            <w:r w:rsidRPr="002E34F1">
                              <w:rPr>
                                <w:sz w:val="18"/>
                                <w:szCs w:val="18"/>
                              </w:rPr>
                              <w:t>Diese Vorlage wurde von der Geschäftsstelle von Swiss Medtech für illustrative Zwecke verfasst. Sie dient als freiwillige Vorlage an Mitglied</w:t>
                            </w:r>
                            <w:r w:rsidR="00B06990">
                              <w:rPr>
                                <w:sz w:val="18"/>
                                <w:szCs w:val="18"/>
                              </w:rPr>
                              <w:t>s</w:t>
                            </w:r>
                            <w:r w:rsidRPr="002E34F1">
                              <w:rPr>
                                <w:sz w:val="18"/>
                                <w:szCs w:val="18"/>
                              </w:rPr>
                              <w:t xml:space="preserve">unternehmen, um ihre Kunden über den Swiss Medtech-Kodex zum ethischen Geschäftsverhalten zu informieren. Der Gebrauch dieser Vorlage geschieht auf eigene Verantwortung und Swiss Medtech lehnt jegliche Haftung für </w:t>
                            </w:r>
                            <w:r w:rsidR="007F025C" w:rsidRPr="002E34F1">
                              <w:rPr>
                                <w:sz w:val="18"/>
                                <w:szCs w:val="18"/>
                              </w:rPr>
                              <w:t xml:space="preserve">Verluste oder </w:t>
                            </w:r>
                            <w:r w:rsidRPr="002E34F1">
                              <w:rPr>
                                <w:sz w:val="18"/>
                                <w:szCs w:val="18"/>
                              </w:rPr>
                              <w:t>Schäden, die durch die Verwendung dieser Vorlage entstehen können</w:t>
                            </w:r>
                            <w:r w:rsidR="00A1635B">
                              <w:rPr>
                                <w:sz w:val="18"/>
                                <w:szCs w:val="18"/>
                              </w:rPr>
                              <w:t>,</w:t>
                            </w:r>
                            <w:r w:rsidRPr="002E34F1">
                              <w:rPr>
                                <w:sz w:val="18"/>
                                <w:szCs w:val="18"/>
                              </w:rPr>
                              <w:t xml:space="preserve"> ab.</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5269C" id="_x0000_t202" coordsize="21600,21600" o:spt="202" path="m,l,21600r21600,l21600,xe">
                <v:stroke joinstyle="miter"/>
                <v:path gradientshapeok="t" o:connecttype="rect"/>
              </v:shapetype>
              <v:shape id="Textfeld 1" o:spid="_x0000_s1026" type="#_x0000_t202" style="position:absolute;left:0;text-align:left;margin-left:128.6pt;margin-top:.7pt;width:345.05pt;height:1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" fillcolor="#d8d8d8 [2732]" strokeweight=".5pt">
                <v:textbox inset="3mm,3mm,3mm,3mm">
                  <w:txbxContent>
                    <w:p w14:paraId="584E86BF" w14:textId="1ED55284" w:rsidR="00370ABD" w:rsidRPr="002E34F1" w:rsidRDefault="00370ABD" w:rsidP="002E34F1">
                      <w:pPr>
                        <w:spacing w:line="240" w:lineRule="auto"/>
                        <w:jc w:val="left"/>
                        <w:rPr>
                          <w:rFonts w:cs="Arial"/>
                          <w:sz w:val="22"/>
                          <w:szCs w:val="22"/>
                        </w:rPr>
                      </w:pPr>
                      <w:r w:rsidRPr="002E34F1">
                        <w:rPr>
                          <w:rFonts w:cs="Arial"/>
                          <w:b/>
                          <w:color w:val="auto"/>
                          <w:sz w:val="22"/>
                          <w:szCs w:val="22"/>
                        </w:rPr>
                        <w:t>Vorlage für ein Schreiben der Mitglied</w:t>
                      </w:r>
                      <w:r w:rsidR="00B06990">
                        <w:rPr>
                          <w:rFonts w:cs="Arial"/>
                          <w:b/>
                          <w:color w:val="auto"/>
                          <w:sz w:val="22"/>
                          <w:szCs w:val="22"/>
                        </w:rPr>
                        <w:t>s</w:t>
                      </w:r>
                      <w:r w:rsidR="007F025C" w:rsidRPr="002E34F1">
                        <w:rPr>
                          <w:rFonts w:cs="Arial"/>
                          <w:b/>
                          <w:color w:val="auto"/>
                          <w:sz w:val="22"/>
                          <w:szCs w:val="22"/>
                        </w:rPr>
                        <w:t>unternehmen</w:t>
                      </w:r>
                      <w:r w:rsidRPr="002E34F1">
                        <w:rPr>
                          <w:rFonts w:cs="Arial"/>
                          <w:b/>
                          <w:color w:val="auto"/>
                          <w:sz w:val="22"/>
                          <w:szCs w:val="22"/>
                        </w:rPr>
                        <w:t xml:space="preserve"> an medizi</w:t>
                      </w:r>
                      <w:r w:rsidR="007F025C" w:rsidRPr="002E34F1">
                        <w:rPr>
                          <w:rFonts w:cs="Arial"/>
                          <w:b/>
                          <w:color w:val="auto"/>
                          <w:sz w:val="22"/>
                          <w:szCs w:val="22"/>
                        </w:rPr>
                        <w:t>nische Fachpersonen/Einrichtungen</w:t>
                      </w:r>
                      <w:r w:rsidRPr="002E34F1">
                        <w:rPr>
                          <w:rFonts w:cs="Arial"/>
                          <w:b/>
                          <w:color w:val="auto"/>
                          <w:sz w:val="22"/>
                          <w:szCs w:val="22"/>
                        </w:rPr>
                        <w:t xml:space="preserve"> </w:t>
                      </w:r>
                    </w:p>
                    <w:p w14:paraId="57942115" w14:textId="77777777" w:rsidR="00370ABD" w:rsidRPr="002E34F1" w:rsidRDefault="00370ABD" w:rsidP="002E34F1">
                      <w:pPr>
                        <w:spacing w:line="240" w:lineRule="auto"/>
                      </w:pPr>
                    </w:p>
                    <w:p w14:paraId="68C5F858" w14:textId="77777777" w:rsidR="00154AFD" w:rsidRPr="002E34F1" w:rsidRDefault="00154AFD" w:rsidP="002E34F1">
                      <w:pPr>
                        <w:spacing w:line="240" w:lineRule="auto"/>
                        <w:rPr>
                          <w:b/>
                          <w:sz w:val="18"/>
                          <w:szCs w:val="18"/>
                        </w:rPr>
                      </w:pPr>
                      <w:r w:rsidRPr="002E34F1">
                        <w:rPr>
                          <w:b/>
                          <w:sz w:val="18"/>
                          <w:szCs w:val="18"/>
                        </w:rPr>
                        <w:t>Disclaimer</w:t>
                      </w:r>
                    </w:p>
                    <w:p w14:paraId="0DD54062" w14:textId="39069020" w:rsidR="00154AFD" w:rsidRPr="00154AFD" w:rsidRDefault="00154AFD" w:rsidP="002E34F1">
                      <w:pPr>
                        <w:spacing w:line="240" w:lineRule="auto"/>
                        <w:rPr>
                          <w:sz w:val="18"/>
                          <w:szCs w:val="18"/>
                        </w:rPr>
                      </w:pPr>
                      <w:r w:rsidRPr="002E34F1">
                        <w:rPr>
                          <w:sz w:val="18"/>
                          <w:szCs w:val="18"/>
                        </w:rPr>
                        <w:t>Diese Vorlage wurde von der Geschäftsstelle von Swiss Medtech für illustrative Zwecke verfasst. Sie dient als freiwillige Vorlage an Mitglied</w:t>
                      </w:r>
                      <w:r w:rsidR="00B06990">
                        <w:rPr>
                          <w:sz w:val="18"/>
                          <w:szCs w:val="18"/>
                        </w:rPr>
                        <w:t>s</w:t>
                      </w:r>
                      <w:r w:rsidRPr="002E34F1">
                        <w:rPr>
                          <w:sz w:val="18"/>
                          <w:szCs w:val="18"/>
                        </w:rPr>
                        <w:t xml:space="preserve">unternehmen, um ihre Kunden über den Swiss Medtech-Kodex zum ethischen Geschäftsverhalten zu informieren. Der Gebrauch dieser Vorlage geschieht auf eigene Verantwortung und Swiss Medtech lehnt jegliche Haftung für </w:t>
                      </w:r>
                      <w:r w:rsidR="007F025C" w:rsidRPr="002E34F1">
                        <w:rPr>
                          <w:sz w:val="18"/>
                          <w:szCs w:val="18"/>
                        </w:rPr>
                        <w:t xml:space="preserve">Verluste oder </w:t>
                      </w:r>
                      <w:r w:rsidRPr="002E34F1">
                        <w:rPr>
                          <w:sz w:val="18"/>
                          <w:szCs w:val="18"/>
                        </w:rPr>
                        <w:t>Schäden, die durch die Verwendung dieser Vorlage entstehen können</w:t>
                      </w:r>
                      <w:r w:rsidR="00A1635B">
                        <w:rPr>
                          <w:sz w:val="18"/>
                          <w:szCs w:val="18"/>
                        </w:rPr>
                        <w:t>,</w:t>
                      </w:r>
                      <w:r w:rsidRPr="002E34F1">
                        <w:rPr>
                          <w:sz w:val="18"/>
                          <w:szCs w:val="18"/>
                        </w:rPr>
                        <w:t xml:space="preserve"> ab.</w:t>
                      </w:r>
                    </w:p>
                  </w:txbxContent>
                </v:textbox>
              </v:shape>
            </w:pict>
          </mc:Fallback>
        </mc:AlternateContent>
      </w:r>
      <w:r w:rsidR="00732A86" w:rsidRPr="007F025C">
        <w:rPr>
          <w:rFonts w:ascii="Arial" w:hAnsi="Arial" w:cs="Arial"/>
          <w:sz w:val="20"/>
          <w:szCs w:val="20"/>
        </w:rPr>
        <w:t>Anrede</w:t>
      </w:r>
    </w:p>
    <w:p w14:paraId="05E66019" w14:textId="77777777" w:rsidR="006F4018" w:rsidRPr="007F025C" w:rsidRDefault="006F4018" w:rsidP="00270024">
      <w:pPr>
        <w:pStyle w:val="LauftextLauftext"/>
        <w:spacing w:line="240" w:lineRule="auto"/>
        <w:ind w:right="-8"/>
        <w:rPr>
          <w:rFonts w:ascii="Arial" w:hAnsi="Arial" w:cs="Arial"/>
          <w:sz w:val="20"/>
          <w:szCs w:val="20"/>
        </w:rPr>
      </w:pPr>
      <w:r w:rsidRPr="007F025C">
        <w:rPr>
          <w:rFonts w:ascii="Arial" w:hAnsi="Arial" w:cs="Arial"/>
          <w:sz w:val="20"/>
          <w:szCs w:val="20"/>
        </w:rPr>
        <w:t>Firma</w:t>
      </w:r>
    </w:p>
    <w:p w14:paraId="72015600" w14:textId="77777777" w:rsidR="00FA7452" w:rsidRPr="007F025C" w:rsidRDefault="00732A86" w:rsidP="00270024">
      <w:pPr>
        <w:pStyle w:val="LauftextLauftext"/>
        <w:spacing w:line="240" w:lineRule="auto"/>
        <w:ind w:right="-8"/>
        <w:rPr>
          <w:rFonts w:ascii="Arial" w:hAnsi="Arial" w:cs="Arial"/>
          <w:sz w:val="20"/>
          <w:szCs w:val="20"/>
        </w:rPr>
      </w:pPr>
      <w:r w:rsidRPr="007F025C">
        <w:rPr>
          <w:rFonts w:ascii="Arial" w:hAnsi="Arial" w:cs="Arial"/>
          <w:sz w:val="20"/>
          <w:szCs w:val="20"/>
        </w:rPr>
        <w:t>Vorname Nachname</w:t>
      </w:r>
    </w:p>
    <w:p w14:paraId="384D43AC" w14:textId="77777777" w:rsidR="00FA7452" w:rsidRPr="007F025C" w:rsidRDefault="00732A86" w:rsidP="00270024">
      <w:pPr>
        <w:pStyle w:val="LauftextLauftext"/>
        <w:spacing w:line="240" w:lineRule="auto"/>
        <w:ind w:right="-8"/>
        <w:rPr>
          <w:rFonts w:ascii="Arial" w:hAnsi="Arial" w:cs="Arial"/>
          <w:sz w:val="20"/>
          <w:szCs w:val="20"/>
        </w:rPr>
      </w:pPr>
      <w:r w:rsidRPr="007F025C">
        <w:rPr>
          <w:rFonts w:ascii="Arial" w:hAnsi="Arial" w:cs="Arial"/>
          <w:sz w:val="20"/>
          <w:szCs w:val="20"/>
        </w:rPr>
        <w:t>Adresse Nr.</w:t>
      </w:r>
    </w:p>
    <w:p w14:paraId="0729F920" w14:textId="77777777" w:rsidR="00FA7452" w:rsidRPr="007F025C" w:rsidRDefault="00732A86" w:rsidP="00270024">
      <w:pPr>
        <w:pStyle w:val="LauftextLauftext"/>
        <w:spacing w:line="240" w:lineRule="auto"/>
        <w:ind w:right="-8"/>
        <w:rPr>
          <w:rFonts w:ascii="Arial" w:hAnsi="Arial" w:cs="Arial"/>
          <w:sz w:val="20"/>
          <w:szCs w:val="20"/>
        </w:rPr>
      </w:pPr>
      <w:r w:rsidRPr="007F025C">
        <w:rPr>
          <w:rFonts w:ascii="Arial" w:hAnsi="Arial" w:cs="Arial"/>
          <w:sz w:val="20"/>
          <w:szCs w:val="20"/>
        </w:rPr>
        <w:t>PLZ Ort</w:t>
      </w:r>
    </w:p>
    <w:p w14:paraId="7046F9B8" w14:textId="77777777" w:rsidR="00FA7452" w:rsidRPr="007F025C" w:rsidRDefault="00732A86" w:rsidP="00270024">
      <w:pPr>
        <w:pStyle w:val="LauftextLauftext"/>
        <w:spacing w:line="240" w:lineRule="auto"/>
        <w:ind w:right="-8"/>
        <w:rPr>
          <w:rFonts w:ascii="Arial" w:hAnsi="Arial" w:cs="Arial"/>
          <w:sz w:val="20"/>
          <w:szCs w:val="20"/>
        </w:rPr>
      </w:pPr>
      <w:r w:rsidRPr="007F025C">
        <w:rPr>
          <w:rFonts w:ascii="Arial" w:hAnsi="Arial" w:cs="Arial"/>
          <w:sz w:val="20"/>
          <w:szCs w:val="20"/>
        </w:rPr>
        <w:t>Land</w:t>
      </w:r>
    </w:p>
    <w:p w14:paraId="6DE6F16A" w14:textId="77777777" w:rsidR="00FA7452" w:rsidRPr="007F025C" w:rsidRDefault="00FA7452" w:rsidP="00270024">
      <w:pPr>
        <w:pStyle w:val="LauftextLauftext"/>
        <w:spacing w:line="240" w:lineRule="auto"/>
        <w:ind w:right="-8"/>
        <w:rPr>
          <w:rFonts w:ascii="Arial" w:hAnsi="Arial" w:cs="Arial"/>
          <w:sz w:val="20"/>
          <w:szCs w:val="20"/>
        </w:rPr>
      </w:pPr>
    </w:p>
    <w:p w14:paraId="4FC86D29" w14:textId="77777777" w:rsidR="00FA7452" w:rsidRPr="007F025C" w:rsidRDefault="00FA7452" w:rsidP="00270024">
      <w:pPr>
        <w:pStyle w:val="LauftextLauftext"/>
        <w:spacing w:line="240" w:lineRule="auto"/>
        <w:ind w:right="-8"/>
        <w:rPr>
          <w:rFonts w:ascii="Arial" w:hAnsi="Arial" w:cs="Arial"/>
          <w:sz w:val="20"/>
          <w:szCs w:val="20"/>
        </w:rPr>
      </w:pPr>
    </w:p>
    <w:p w14:paraId="5710AF43" w14:textId="77777777" w:rsidR="001B2962" w:rsidRPr="007F025C" w:rsidRDefault="001B2962" w:rsidP="00270024">
      <w:pPr>
        <w:pStyle w:val="LauftextLauftext"/>
        <w:spacing w:line="240" w:lineRule="auto"/>
        <w:ind w:right="-8"/>
        <w:rPr>
          <w:rFonts w:ascii="Arial" w:hAnsi="Arial" w:cs="Arial"/>
          <w:sz w:val="20"/>
          <w:szCs w:val="20"/>
        </w:rPr>
      </w:pPr>
    </w:p>
    <w:p w14:paraId="3620705C" w14:textId="77777777" w:rsidR="001B2962" w:rsidRPr="007F025C" w:rsidRDefault="001B2962" w:rsidP="00270024">
      <w:pPr>
        <w:pStyle w:val="LauftextLauftext"/>
        <w:spacing w:line="240" w:lineRule="auto"/>
        <w:ind w:right="-8"/>
        <w:rPr>
          <w:rFonts w:ascii="Arial" w:hAnsi="Arial" w:cs="Arial"/>
          <w:sz w:val="20"/>
          <w:szCs w:val="20"/>
        </w:rPr>
      </w:pPr>
    </w:p>
    <w:p w14:paraId="15835D28" w14:textId="77777777" w:rsidR="00FA7452" w:rsidRPr="007F025C" w:rsidRDefault="00BE1363" w:rsidP="00270024">
      <w:pPr>
        <w:pStyle w:val="LauftextLauftext"/>
        <w:ind w:right="-8"/>
        <w:rPr>
          <w:rFonts w:ascii="Arial" w:hAnsi="Arial" w:cs="Arial"/>
          <w:sz w:val="20"/>
          <w:szCs w:val="20"/>
        </w:rPr>
      </w:pPr>
      <w:r w:rsidRPr="007F025C">
        <w:rPr>
          <w:rFonts w:ascii="Arial" w:hAnsi="Arial" w:cs="Arial"/>
          <w:sz w:val="20"/>
          <w:szCs w:val="20"/>
        </w:rPr>
        <w:t>[Ort</w:t>
      </w:r>
      <w:r w:rsidR="00FA7452" w:rsidRPr="007F025C">
        <w:rPr>
          <w:rFonts w:ascii="Arial" w:hAnsi="Arial" w:cs="Arial"/>
          <w:sz w:val="20"/>
          <w:szCs w:val="20"/>
        </w:rPr>
        <w:t>,</w:t>
      </w:r>
      <w:r w:rsidR="00EC725D" w:rsidRPr="007F025C">
        <w:rPr>
          <w:rFonts w:ascii="Arial" w:hAnsi="Arial" w:cs="Arial"/>
          <w:sz w:val="20"/>
          <w:szCs w:val="20"/>
        </w:rPr>
        <w:t xml:space="preserve"> Datum</w:t>
      </w:r>
      <w:r w:rsidRPr="007F025C">
        <w:rPr>
          <w:rFonts w:ascii="Arial" w:hAnsi="Arial" w:cs="Arial"/>
          <w:sz w:val="20"/>
          <w:szCs w:val="20"/>
        </w:rPr>
        <w:t>]</w:t>
      </w:r>
    </w:p>
    <w:p w14:paraId="6B9971F0" w14:textId="77777777" w:rsidR="00921D31" w:rsidRDefault="00921D31" w:rsidP="00270024">
      <w:pPr>
        <w:pStyle w:val="LauftextLauftext"/>
        <w:ind w:right="-8"/>
        <w:rPr>
          <w:rFonts w:ascii="Arial" w:hAnsi="Arial" w:cs="Arial"/>
          <w:sz w:val="20"/>
          <w:szCs w:val="20"/>
        </w:rPr>
      </w:pPr>
    </w:p>
    <w:p w14:paraId="37B3B21E" w14:textId="77777777" w:rsidR="004A44EE" w:rsidRDefault="004A44EE" w:rsidP="00270024">
      <w:pPr>
        <w:pStyle w:val="LauftextLauftext"/>
        <w:ind w:right="-8"/>
        <w:rPr>
          <w:rFonts w:ascii="Arial" w:hAnsi="Arial" w:cs="Arial"/>
          <w:sz w:val="20"/>
          <w:szCs w:val="20"/>
        </w:rPr>
      </w:pPr>
    </w:p>
    <w:p w14:paraId="78B4FD0B" w14:textId="77777777" w:rsidR="00FA7452" w:rsidRPr="007F025C" w:rsidRDefault="00BE1363" w:rsidP="004C537D">
      <w:pPr>
        <w:pStyle w:val="LauftextLauftext"/>
        <w:spacing w:line="280" w:lineRule="atLeast"/>
        <w:ind w:right="-8"/>
        <w:rPr>
          <w:rFonts w:ascii="Arial" w:hAnsi="Arial" w:cs="Arial"/>
          <w:b/>
          <w:sz w:val="20"/>
          <w:szCs w:val="20"/>
        </w:rPr>
      </w:pPr>
      <w:r w:rsidRPr="007F025C">
        <w:rPr>
          <w:rFonts w:ascii="Arial" w:hAnsi="Arial" w:cs="Arial"/>
          <w:b/>
          <w:sz w:val="20"/>
          <w:szCs w:val="20"/>
        </w:rPr>
        <w:t>Information über den neuen Swiss Med</w:t>
      </w:r>
      <w:r w:rsidR="00552AE6" w:rsidRPr="007F025C">
        <w:rPr>
          <w:rFonts w:ascii="Arial" w:hAnsi="Arial" w:cs="Arial"/>
          <w:b/>
          <w:sz w:val="20"/>
          <w:szCs w:val="20"/>
        </w:rPr>
        <w:t>t</w:t>
      </w:r>
      <w:r w:rsidRPr="007F025C">
        <w:rPr>
          <w:rFonts w:ascii="Arial" w:hAnsi="Arial" w:cs="Arial"/>
          <w:b/>
          <w:sz w:val="20"/>
          <w:szCs w:val="20"/>
        </w:rPr>
        <w:t>ech</w:t>
      </w:r>
      <w:r w:rsidR="00552AE6" w:rsidRPr="007F025C">
        <w:rPr>
          <w:rFonts w:ascii="Arial" w:hAnsi="Arial" w:cs="Arial"/>
          <w:b/>
          <w:sz w:val="20"/>
          <w:szCs w:val="20"/>
        </w:rPr>
        <w:t>-</w:t>
      </w:r>
      <w:r w:rsidRPr="007F025C">
        <w:rPr>
          <w:rFonts w:ascii="Arial" w:hAnsi="Arial" w:cs="Arial"/>
          <w:b/>
          <w:sz w:val="20"/>
          <w:szCs w:val="20"/>
        </w:rPr>
        <w:t>Kodex zum ethischen Geschäftsverhalten</w:t>
      </w:r>
    </w:p>
    <w:p w14:paraId="525C8EBF" w14:textId="77777777" w:rsidR="001B2962" w:rsidRPr="007F025C" w:rsidRDefault="001B2962" w:rsidP="004C537D">
      <w:pPr>
        <w:pStyle w:val="LauftextLauftext"/>
        <w:spacing w:line="280" w:lineRule="atLeast"/>
        <w:ind w:right="-8"/>
        <w:rPr>
          <w:rFonts w:ascii="Arial" w:hAnsi="Arial" w:cs="Arial"/>
          <w:sz w:val="20"/>
          <w:szCs w:val="20"/>
        </w:rPr>
      </w:pPr>
    </w:p>
    <w:p w14:paraId="43DD2A0D" w14:textId="77777777" w:rsidR="00FA7452" w:rsidRPr="007F025C" w:rsidRDefault="00BE1363" w:rsidP="007F025C">
      <w:pPr>
        <w:pStyle w:val="LauftextLauftext"/>
        <w:spacing w:line="280" w:lineRule="atLeast"/>
        <w:ind w:right="-291"/>
        <w:jc w:val="left"/>
        <w:rPr>
          <w:rFonts w:ascii="Arial" w:hAnsi="Arial" w:cs="Arial"/>
          <w:sz w:val="20"/>
          <w:szCs w:val="20"/>
        </w:rPr>
      </w:pPr>
      <w:r w:rsidRPr="007F025C">
        <w:rPr>
          <w:rFonts w:ascii="Arial" w:hAnsi="Arial" w:cs="Arial"/>
          <w:sz w:val="20"/>
          <w:szCs w:val="20"/>
        </w:rPr>
        <w:t>Sehr geehrte Kundinnen und Kunden, sehr geehrte/r He</w:t>
      </w:r>
      <w:r w:rsidR="007F025C">
        <w:rPr>
          <w:rFonts w:ascii="Arial" w:hAnsi="Arial" w:cs="Arial"/>
          <w:sz w:val="20"/>
          <w:szCs w:val="20"/>
        </w:rPr>
        <w:t>rr/Frau [Name der medizinischen F</w:t>
      </w:r>
      <w:r w:rsidRPr="007F025C">
        <w:rPr>
          <w:rFonts w:ascii="Arial" w:hAnsi="Arial" w:cs="Arial"/>
          <w:sz w:val="20"/>
          <w:szCs w:val="20"/>
        </w:rPr>
        <w:t>a</w:t>
      </w:r>
      <w:r w:rsidR="007F025C" w:rsidRPr="007F025C">
        <w:rPr>
          <w:rFonts w:ascii="Arial" w:hAnsi="Arial" w:cs="Arial"/>
          <w:sz w:val="20"/>
          <w:szCs w:val="20"/>
        </w:rPr>
        <w:t>chperson</w:t>
      </w:r>
      <w:r w:rsidRPr="007F025C">
        <w:rPr>
          <w:rFonts w:ascii="Arial" w:hAnsi="Arial" w:cs="Arial"/>
          <w:sz w:val="20"/>
          <w:szCs w:val="20"/>
        </w:rPr>
        <w:t>/Fach</w:t>
      </w:r>
      <w:r w:rsidR="007F025C" w:rsidRPr="007F025C">
        <w:rPr>
          <w:rFonts w:ascii="Arial" w:hAnsi="Arial" w:cs="Arial"/>
          <w:sz w:val="20"/>
          <w:szCs w:val="20"/>
        </w:rPr>
        <w:t>personen/Vertreter/in medizinischer Einrichtung</w:t>
      </w:r>
      <w:r w:rsidRPr="007F025C">
        <w:rPr>
          <w:rFonts w:ascii="Arial" w:hAnsi="Arial" w:cs="Arial"/>
          <w:sz w:val="20"/>
          <w:szCs w:val="20"/>
        </w:rPr>
        <w:t>],</w:t>
      </w:r>
    </w:p>
    <w:p w14:paraId="16A30772" w14:textId="77777777" w:rsidR="00103549" w:rsidRPr="007F025C" w:rsidRDefault="00103549" w:rsidP="004C537D">
      <w:pPr>
        <w:pStyle w:val="LauftextLauftext"/>
        <w:spacing w:line="280" w:lineRule="atLeast"/>
        <w:ind w:right="-6"/>
        <w:rPr>
          <w:rFonts w:ascii="Arial" w:hAnsi="Arial" w:cs="Arial"/>
          <w:sz w:val="20"/>
          <w:szCs w:val="20"/>
        </w:rPr>
      </w:pPr>
    </w:p>
    <w:p w14:paraId="07616846" w14:textId="7777777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 xml:space="preserve">[Name des Unternehmens] möchte Ihnen gemeinsam mit Swiss Medtech Informationen über den neuen </w:t>
      </w:r>
      <w:r w:rsidR="00552AE6" w:rsidRPr="007F025C">
        <w:rPr>
          <w:rFonts w:ascii="Arial" w:hAnsi="Arial" w:cs="Arial"/>
          <w:sz w:val="20"/>
          <w:szCs w:val="20"/>
        </w:rPr>
        <w:t xml:space="preserve">Swiss </w:t>
      </w:r>
      <w:r w:rsidRPr="007F025C">
        <w:rPr>
          <w:rFonts w:ascii="Arial" w:hAnsi="Arial" w:cs="Arial"/>
          <w:sz w:val="20"/>
          <w:szCs w:val="20"/>
        </w:rPr>
        <w:t>Med</w:t>
      </w:r>
      <w:r w:rsidR="00552AE6" w:rsidRPr="007F025C">
        <w:rPr>
          <w:rFonts w:ascii="Arial" w:hAnsi="Arial" w:cs="Arial"/>
          <w:sz w:val="20"/>
          <w:szCs w:val="20"/>
        </w:rPr>
        <w:t>t</w:t>
      </w:r>
      <w:r w:rsidRPr="007F025C">
        <w:rPr>
          <w:rFonts w:ascii="Arial" w:hAnsi="Arial" w:cs="Arial"/>
          <w:sz w:val="20"/>
          <w:szCs w:val="20"/>
        </w:rPr>
        <w:t>ech</w:t>
      </w:r>
      <w:r w:rsidR="00552AE6" w:rsidRPr="007F025C">
        <w:rPr>
          <w:rFonts w:ascii="Arial" w:hAnsi="Arial" w:cs="Arial"/>
          <w:sz w:val="20"/>
          <w:szCs w:val="20"/>
        </w:rPr>
        <w:t>-</w:t>
      </w:r>
      <w:r w:rsidRPr="007F025C">
        <w:rPr>
          <w:rFonts w:ascii="Arial" w:hAnsi="Arial" w:cs="Arial"/>
          <w:sz w:val="20"/>
          <w:szCs w:val="20"/>
        </w:rPr>
        <w:t>Kodex zum ethischen Geschäftsverhalten („Kodex“) zur Verfügung stellen und auf Bedenken eingehen, die im Zusammenhang mit dem neuen Kodex und seinen möglichen Auswirkungen auf medizinische Konferenzen sowie allgemein die unabhängige medizinische Fortbildung aufgetreten sind.</w:t>
      </w:r>
    </w:p>
    <w:p w14:paraId="3EEA0053" w14:textId="77777777" w:rsidR="00BE1363" w:rsidRPr="007F025C" w:rsidRDefault="00BE1363" w:rsidP="004C537D">
      <w:pPr>
        <w:pStyle w:val="LauftextLauftext"/>
        <w:spacing w:line="280" w:lineRule="atLeast"/>
        <w:ind w:right="-6"/>
        <w:jc w:val="left"/>
        <w:rPr>
          <w:rFonts w:ascii="Arial" w:hAnsi="Arial" w:cs="Arial"/>
          <w:sz w:val="20"/>
          <w:szCs w:val="20"/>
        </w:rPr>
      </w:pPr>
    </w:p>
    <w:p w14:paraId="321B4127" w14:textId="77777777" w:rsidR="00BE1363" w:rsidRPr="007F025C" w:rsidRDefault="00BE1363" w:rsidP="004C537D">
      <w:pPr>
        <w:pStyle w:val="LauftextLauftext"/>
        <w:spacing w:line="280" w:lineRule="atLeast"/>
        <w:ind w:right="-6"/>
        <w:jc w:val="left"/>
        <w:rPr>
          <w:rFonts w:ascii="Arial" w:hAnsi="Arial" w:cs="Arial"/>
          <w:b/>
          <w:sz w:val="20"/>
          <w:szCs w:val="20"/>
        </w:rPr>
      </w:pPr>
      <w:r w:rsidRPr="007F025C">
        <w:rPr>
          <w:rFonts w:ascii="Arial" w:hAnsi="Arial" w:cs="Arial"/>
          <w:b/>
          <w:sz w:val="20"/>
          <w:szCs w:val="20"/>
        </w:rPr>
        <w:t xml:space="preserve">Worum geht es im neuen </w:t>
      </w:r>
      <w:r w:rsidR="00552AE6" w:rsidRPr="007F025C">
        <w:rPr>
          <w:rFonts w:ascii="Arial" w:hAnsi="Arial" w:cs="Arial"/>
          <w:b/>
          <w:sz w:val="20"/>
          <w:szCs w:val="20"/>
        </w:rPr>
        <w:t xml:space="preserve">Swiss </w:t>
      </w:r>
      <w:r w:rsidRPr="007F025C">
        <w:rPr>
          <w:rFonts w:ascii="Arial" w:hAnsi="Arial" w:cs="Arial"/>
          <w:b/>
          <w:sz w:val="20"/>
          <w:szCs w:val="20"/>
        </w:rPr>
        <w:t>Med</w:t>
      </w:r>
      <w:r w:rsidR="00552AE6" w:rsidRPr="007F025C">
        <w:rPr>
          <w:rFonts w:ascii="Arial" w:hAnsi="Arial" w:cs="Arial"/>
          <w:b/>
          <w:sz w:val="20"/>
          <w:szCs w:val="20"/>
        </w:rPr>
        <w:t>t</w:t>
      </w:r>
      <w:r w:rsidRPr="007F025C">
        <w:rPr>
          <w:rFonts w:ascii="Arial" w:hAnsi="Arial" w:cs="Arial"/>
          <w:b/>
          <w:sz w:val="20"/>
          <w:szCs w:val="20"/>
        </w:rPr>
        <w:t>ech</w:t>
      </w:r>
      <w:r w:rsidR="00552AE6" w:rsidRPr="007F025C">
        <w:rPr>
          <w:rFonts w:ascii="Arial" w:hAnsi="Arial" w:cs="Arial"/>
          <w:b/>
          <w:sz w:val="20"/>
          <w:szCs w:val="20"/>
        </w:rPr>
        <w:t>-</w:t>
      </w:r>
      <w:r w:rsidRPr="007F025C">
        <w:rPr>
          <w:rFonts w:ascii="Arial" w:hAnsi="Arial" w:cs="Arial"/>
          <w:b/>
          <w:sz w:val="20"/>
          <w:szCs w:val="20"/>
        </w:rPr>
        <w:t>Kodex?</w:t>
      </w:r>
    </w:p>
    <w:p w14:paraId="5A9F3634" w14:textId="7777777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Zweck des neuen Kodex ist die Regelung von Interaktionen zwischen Mitgliedsunternehmen von</w:t>
      </w:r>
      <w:r w:rsidR="00552AE6" w:rsidRPr="007F025C">
        <w:rPr>
          <w:rFonts w:ascii="Arial" w:hAnsi="Arial" w:cs="Arial"/>
          <w:sz w:val="20"/>
          <w:szCs w:val="20"/>
        </w:rPr>
        <w:t xml:space="preserve"> Swiss</w:t>
      </w:r>
      <w:r w:rsidRPr="007F025C">
        <w:rPr>
          <w:rFonts w:ascii="Arial" w:hAnsi="Arial" w:cs="Arial"/>
          <w:sz w:val="20"/>
          <w:szCs w:val="20"/>
        </w:rPr>
        <w:t xml:space="preserve"> Med</w:t>
      </w:r>
      <w:r w:rsidR="00552AE6" w:rsidRPr="007F025C">
        <w:rPr>
          <w:rFonts w:ascii="Arial" w:hAnsi="Arial" w:cs="Arial"/>
          <w:sz w:val="20"/>
          <w:szCs w:val="20"/>
        </w:rPr>
        <w:t>t</w:t>
      </w:r>
      <w:r w:rsidRPr="007F025C">
        <w:rPr>
          <w:rFonts w:ascii="Arial" w:hAnsi="Arial" w:cs="Arial"/>
          <w:sz w:val="20"/>
          <w:szCs w:val="20"/>
        </w:rPr>
        <w:t>ech und medizinischen Fachkräften bzw. Einrichtungen, um sicherzustellen, dass Unterstützung und Tätigkeiten der Branchenunternehmen keinen falschen Eindruck vom Verhältnis zwischen Branchenunternehmen und Klinikern, Ärzten, Labortechnikern, Pflegekräften und Krankenhäusern/Kliniken erwecken</w:t>
      </w:r>
      <w:r w:rsidR="00F71346" w:rsidRPr="007F025C">
        <w:rPr>
          <w:rFonts w:ascii="Arial" w:hAnsi="Arial" w:cs="Arial"/>
          <w:sz w:val="20"/>
          <w:szCs w:val="20"/>
        </w:rPr>
        <w:t xml:space="preserve"> und diese unabhängige Entscheide für medizinische Behandlungen fällen können</w:t>
      </w:r>
      <w:r w:rsidRPr="007F025C">
        <w:rPr>
          <w:rFonts w:ascii="Arial" w:hAnsi="Arial" w:cs="Arial"/>
          <w:sz w:val="20"/>
          <w:szCs w:val="20"/>
        </w:rPr>
        <w:t xml:space="preserve">.  </w:t>
      </w:r>
    </w:p>
    <w:p w14:paraId="28EF5C35" w14:textId="77777777" w:rsidR="00BE1363" w:rsidRPr="007F025C" w:rsidRDefault="00BE1363" w:rsidP="004C537D">
      <w:pPr>
        <w:pStyle w:val="LauftextLauftext"/>
        <w:spacing w:line="280" w:lineRule="atLeast"/>
        <w:ind w:right="-6"/>
        <w:jc w:val="left"/>
        <w:rPr>
          <w:rFonts w:ascii="Arial" w:hAnsi="Arial" w:cs="Arial"/>
          <w:sz w:val="20"/>
          <w:szCs w:val="20"/>
        </w:rPr>
      </w:pPr>
    </w:p>
    <w:p w14:paraId="01B125A4" w14:textId="54AA605A"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 xml:space="preserve">Die Medizintechnikbranche ist der Überzeugung, dass die Einhaltung der geltenden Gesetze nicht ausreichend ist: Daher handelt es sich </w:t>
      </w:r>
      <w:r w:rsidR="004A44EE">
        <w:rPr>
          <w:rFonts w:ascii="Arial" w:hAnsi="Arial" w:cs="Arial"/>
          <w:sz w:val="20"/>
          <w:szCs w:val="20"/>
        </w:rPr>
        <w:t xml:space="preserve">beim </w:t>
      </w:r>
      <w:r w:rsidRPr="007F025C">
        <w:rPr>
          <w:rFonts w:ascii="Arial" w:hAnsi="Arial" w:cs="Arial"/>
          <w:sz w:val="20"/>
          <w:szCs w:val="20"/>
        </w:rPr>
        <w:t xml:space="preserve">neuen Kodex um eine proaktive stringente Selbstregulierung, um </w:t>
      </w:r>
      <w:r w:rsidR="00B06990">
        <w:rPr>
          <w:rFonts w:ascii="Arial" w:hAnsi="Arial" w:cs="Arial"/>
          <w:sz w:val="20"/>
          <w:szCs w:val="20"/>
        </w:rPr>
        <w:t xml:space="preserve">die </w:t>
      </w:r>
      <w:r w:rsidRPr="007F025C">
        <w:rPr>
          <w:rFonts w:ascii="Arial" w:hAnsi="Arial" w:cs="Arial"/>
          <w:sz w:val="20"/>
          <w:szCs w:val="20"/>
        </w:rPr>
        <w:t>Integrität und Reputation aller an der Entwicklung innovativer Medizintechnik beteiligten Parteien zu schützen.</w:t>
      </w:r>
    </w:p>
    <w:p w14:paraId="03FDA387" w14:textId="77777777" w:rsidR="00BE1363" w:rsidRPr="007F025C" w:rsidRDefault="00BE1363" w:rsidP="004C537D">
      <w:pPr>
        <w:pStyle w:val="LauftextLauftext"/>
        <w:spacing w:line="280" w:lineRule="atLeast"/>
        <w:ind w:right="-6"/>
        <w:jc w:val="left"/>
        <w:rPr>
          <w:rFonts w:ascii="Arial" w:hAnsi="Arial" w:cs="Arial"/>
          <w:sz w:val="20"/>
          <w:szCs w:val="20"/>
        </w:rPr>
      </w:pPr>
    </w:p>
    <w:p w14:paraId="34772632" w14:textId="6423CCB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 xml:space="preserve">So deckt der Kodex Interaktionen jeder Art ab wie Forschungs- und Beratungsvereinbarungen, Muster, Geschenke und die Unterstützung von medizinischen Fachkräften für die Teilnahme an Produktschulungen oder an von Dritten organisierten Bildungsveranstaltungen. </w:t>
      </w:r>
    </w:p>
    <w:p w14:paraId="5A0126D1" w14:textId="77777777" w:rsidR="00370ABD" w:rsidRPr="007F025C" w:rsidRDefault="00370ABD" w:rsidP="004C537D">
      <w:pPr>
        <w:pStyle w:val="LauftextLauftext"/>
        <w:spacing w:line="280" w:lineRule="atLeast"/>
        <w:ind w:right="-6"/>
        <w:jc w:val="left"/>
        <w:rPr>
          <w:rFonts w:ascii="Arial" w:hAnsi="Arial" w:cs="Arial"/>
          <w:b/>
          <w:sz w:val="20"/>
          <w:szCs w:val="20"/>
        </w:rPr>
      </w:pPr>
    </w:p>
    <w:p w14:paraId="793B08A3" w14:textId="77777777" w:rsidR="00BE1363" w:rsidRPr="007F025C" w:rsidRDefault="00BE1363" w:rsidP="004C537D">
      <w:pPr>
        <w:pStyle w:val="LauftextLauftext"/>
        <w:spacing w:line="280" w:lineRule="atLeast"/>
        <w:ind w:right="-6"/>
        <w:jc w:val="left"/>
        <w:rPr>
          <w:rFonts w:ascii="Arial" w:hAnsi="Arial" w:cs="Arial"/>
          <w:b/>
          <w:sz w:val="20"/>
          <w:szCs w:val="20"/>
        </w:rPr>
      </w:pPr>
      <w:r w:rsidRPr="007F025C">
        <w:rPr>
          <w:rFonts w:ascii="Arial" w:hAnsi="Arial" w:cs="Arial"/>
          <w:b/>
          <w:sz w:val="20"/>
          <w:szCs w:val="20"/>
        </w:rPr>
        <w:t>Was ist die Hauptsorge?</w:t>
      </w:r>
    </w:p>
    <w:p w14:paraId="68C73C2A" w14:textId="4C7171E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Wie oben erwähnt, kann die Zusammenarbeit mit medizinischen Fachkräften viele verschiedene Facetten haben (z. B. Produktentwicklung oder Schulungen). Ein Aspekt ist der Öffentlichkeit gegenüber jedoch zunehmend schw</w:t>
      </w:r>
      <w:r w:rsidR="00B06990">
        <w:rPr>
          <w:rFonts w:ascii="Arial" w:hAnsi="Arial" w:cs="Arial"/>
          <w:sz w:val="20"/>
          <w:szCs w:val="20"/>
        </w:rPr>
        <w:t>i</w:t>
      </w:r>
      <w:r w:rsidRPr="007F025C">
        <w:rPr>
          <w:rFonts w:ascii="Arial" w:hAnsi="Arial" w:cs="Arial"/>
          <w:sz w:val="20"/>
          <w:szCs w:val="20"/>
        </w:rPr>
        <w:t>er</w:t>
      </w:r>
      <w:r w:rsidR="00B06990">
        <w:rPr>
          <w:rFonts w:ascii="Arial" w:hAnsi="Arial" w:cs="Arial"/>
          <w:sz w:val="20"/>
          <w:szCs w:val="20"/>
        </w:rPr>
        <w:t>ig</w:t>
      </w:r>
      <w:r w:rsidRPr="007F025C">
        <w:rPr>
          <w:rFonts w:ascii="Arial" w:hAnsi="Arial" w:cs="Arial"/>
          <w:sz w:val="20"/>
          <w:szCs w:val="20"/>
        </w:rPr>
        <w:t xml:space="preserve">er zu rechtfertigen: </w:t>
      </w:r>
      <w:r w:rsidR="00B06990">
        <w:rPr>
          <w:rFonts w:ascii="Arial" w:hAnsi="Arial" w:cs="Arial"/>
          <w:sz w:val="20"/>
          <w:szCs w:val="20"/>
        </w:rPr>
        <w:t>W</w:t>
      </w:r>
      <w:r w:rsidRPr="007F025C">
        <w:rPr>
          <w:rFonts w:ascii="Arial" w:hAnsi="Arial" w:cs="Arial"/>
          <w:sz w:val="20"/>
          <w:szCs w:val="20"/>
        </w:rPr>
        <w:t xml:space="preserve">enn Unternehmen die Kosten einzelner medizinischer Fachkräfte/Kunden für die Teilnahme an von Dritten organisierten Bildungsveranstaltungen übernehmen </w:t>
      </w:r>
      <w:r w:rsidRPr="007F025C">
        <w:rPr>
          <w:rFonts w:ascii="Arial" w:hAnsi="Arial" w:cs="Arial"/>
          <w:sz w:val="20"/>
          <w:szCs w:val="20"/>
        </w:rPr>
        <w:lastRenderedPageBreak/>
        <w:t xml:space="preserve">(d. h. Übernahme von Anmeldegebühren sowie Reise- und Übernachtungskosten). Daher wird </w:t>
      </w:r>
      <w:r w:rsidR="00F71346" w:rsidRPr="007F025C">
        <w:rPr>
          <w:rFonts w:ascii="Arial" w:hAnsi="Arial" w:cs="Arial"/>
          <w:sz w:val="20"/>
          <w:szCs w:val="20"/>
        </w:rPr>
        <w:t xml:space="preserve">durch den neuen Kodex </w:t>
      </w:r>
      <w:r w:rsidRPr="007F025C">
        <w:rPr>
          <w:rFonts w:ascii="Arial" w:hAnsi="Arial" w:cs="Arial"/>
          <w:sz w:val="20"/>
          <w:szCs w:val="20"/>
        </w:rPr>
        <w:t xml:space="preserve">die Verpflichtung geschaffen, medizinische Bildung </w:t>
      </w:r>
      <w:r w:rsidR="00F71346" w:rsidRPr="007F025C">
        <w:rPr>
          <w:rFonts w:ascii="Arial" w:hAnsi="Arial" w:cs="Arial"/>
          <w:sz w:val="20"/>
          <w:szCs w:val="20"/>
        </w:rPr>
        <w:t>ausschliesslich</w:t>
      </w:r>
      <w:r w:rsidRPr="007F025C">
        <w:rPr>
          <w:rFonts w:ascii="Arial" w:hAnsi="Arial" w:cs="Arial"/>
          <w:sz w:val="20"/>
          <w:szCs w:val="20"/>
        </w:rPr>
        <w:t xml:space="preserve"> über </w:t>
      </w:r>
      <w:r w:rsidR="00984D70">
        <w:rPr>
          <w:rFonts w:ascii="Arial" w:hAnsi="Arial" w:cs="Arial"/>
          <w:sz w:val="20"/>
          <w:szCs w:val="20"/>
        </w:rPr>
        <w:t xml:space="preserve">konkret definierte Arten von </w:t>
      </w:r>
      <w:r w:rsidRPr="007F025C">
        <w:rPr>
          <w:rFonts w:ascii="Arial" w:hAnsi="Arial" w:cs="Arial"/>
          <w:sz w:val="20"/>
          <w:szCs w:val="20"/>
        </w:rPr>
        <w:t>Ausbildungszuwendungen zu unterstützen.</w:t>
      </w:r>
    </w:p>
    <w:p w14:paraId="3E5C0747" w14:textId="77777777" w:rsidR="00BE1363" w:rsidRPr="007F025C" w:rsidRDefault="00BE1363" w:rsidP="004C537D">
      <w:pPr>
        <w:pStyle w:val="LauftextLauftext"/>
        <w:spacing w:line="280" w:lineRule="atLeast"/>
        <w:ind w:right="-6"/>
        <w:jc w:val="left"/>
        <w:rPr>
          <w:rFonts w:ascii="Arial" w:hAnsi="Arial" w:cs="Arial"/>
          <w:sz w:val="20"/>
          <w:szCs w:val="20"/>
        </w:rPr>
      </w:pPr>
    </w:p>
    <w:p w14:paraId="6B8FF779" w14:textId="32CAD876"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Hiermit sollen gerechtf</w:t>
      </w:r>
      <w:bookmarkStart w:id="0" w:name="_GoBack"/>
      <w:bookmarkEnd w:id="0"/>
      <w:r w:rsidRPr="007F025C">
        <w:rPr>
          <w:rFonts w:ascii="Arial" w:hAnsi="Arial" w:cs="Arial"/>
          <w:sz w:val="20"/>
          <w:szCs w:val="20"/>
        </w:rPr>
        <w:t>ertigte Zuwendungen in dieser Beziehung zwischen Branche und medizinischen Fachkräften geschützt werden, so dass diese nicht als unzulässige geldwerte Vorteile oder illegale finanzielle Verbindungen interpretiert werden können.</w:t>
      </w:r>
      <w:r w:rsidR="00E80FF5">
        <w:rPr>
          <w:rFonts w:ascii="Arial" w:hAnsi="Arial" w:cs="Arial"/>
          <w:sz w:val="20"/>
          <w:szCs w:val="20"/>
        </w:rPr>
        <w:t xml:space="preserve"> Ausbildungszuwendungen sind neu auch gemäss Transparenzrichtlinien zu veröffentlichen.</w:t>
      </w:r>
    </w:p>
    <w:p w14:paraId="0D15BE24" w14:textId="77777777" w:rsidR="00BE1363" w:rsidRPr="007F025C" w:rsidRDefault="00BE1363" w:rsidP="004C537D">
      <w:pPr>
        <w:pStyle w:val="LauftextLauftext"/>
        <w:spacing w:line="280" w:lineRule="atLeast"/>
        <w:ind w:right="-6"/>
        <w:jc w:val="left"/>
        <w:rPr>
          <w:rFonts w:ascii="Arial" w:hAnsi="Arial" w:cs="Arial"/>
          <w:sz w:val="20"/>
          <w:szCs w:val="20"/>
        </w:rPr>
      </w:pPr>
    </w:p>
    <w:p w14:paraId="162C352F" w14:textId="77777777" w:rsidR="00BE1363" w:rsidRPr="007F025C" w:rsidRDefault="00BE1363" w:rsidP="004C537D">
      <w:pPr>
        <w:pStyle w:val="LauftextLauftext"/>
        <w:spacing w:line="280" w:lineRule="atLeast"/>
        <w:ind w:right="-6"/>
        <w:jc w:val="left"/>
        <w:rPr>
          <w:rFonts w:ascii="Arial" w:hAnsi="Arial" w:cs="Arial"/>
          <w:b/>
          <w:sz w:val="20"/>
          <w:szCs w:val="20"/>
        </w:rPr>
      </w:pPr>
      <w:r w:rsidRPr="007F025C">
        <w:rPr>
          <w:rFonts w:ascii="Arial" w:hAnsi="Arial" w:cs="Arial"/>
          <w:b/>
          <w:sz w:val="20"/>
          <w:szCs w:val="20"/>
        </w:rPr>
        <w:t>Wie sieht der zeitliche Ablauf aus?</w:t>
      </w:r>
    </w:p>
    <w:p w14:paraId="39011834" w14:textId="7777777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 xml:space="preserve">Der Kodex wurde </w:t>
      </w:r>
      <w:r w:rsidR="00F71346" w:rsidRPr="007F025C">
        <w:rPr>
          <w:rFonts w:ascii="Arial" w:hAnsi="Arial" w:cs="Arial"/>
          <w:sz w:val="20"/>
          <w:szCs w:val="20"/>
        </w:rPr>
        <w:t>am 12. Juni 2017 durch die Mitglieder</w:t>
      </w:r>
      <w:r w:rsidRPr="007F025C">
        <w:rPr>
          <w:rFonts w:ascii="Arial" w:hAnsi="Arial" w:cs="Arial"/>
          <w:sz w:val="20"/>
          <w:szCs w:val="20"/>
        </w:rPr>
        <w:t xml:space="preserve"> von </w:t>
      </w:r>
      <w:r w:rsidR="00F71346" w:rsidRPr="007F025C">
        <w:rPr>
          <w:rFonts w:ascii="Arial" w:hAnsi="Arial" w:cs="Arial"/>
          <w:sz w:val="20"/>
          <w:szCs w:val="20"/>
        </w:rPr>
        <w:t xml:space="preserve">Swiss Medtech verabschiedet. Er ist gleichentags in Kraft getreten, mit Ausnahme der Bestimmungen bezüglich direkte </w:t>
      </w:r>
      <w:r w:rsidRPr="007F025C">
        <w:rPr>
          <w:rFonts w:ascii="Arial" w:hAnsi="Arial" w:cs="Arial"/>
          <w:sz w:val="20"/>
          <w:szCs w:val="20"/>
        </w:rPr>
        <w:t>finanzielle Unterstützung von medizinischen Fachkräften zur Teilnahme an von Dritten organisierten Veranstaltungen</w:t>
      </w:r>
      <w:r w:rsidR="00F71346" w:rsidRPr="007F025C">
        <w:rPr>
          <w:rFonts w:ascii="Arial" w:hAnsi="Arial" w:cs="Arial"/>
          <w:sz w:val="20"/>
          <w:szCs w:val="20"/>
        </w:rPr>
        <w:t>, die erst am 1.1.2018 in Kraft tr</w:t>
      </w:r>
      <w:r w:rsidR="007F025C">
        <w:rPr>
          <w:rFonts w:ascii="Arial" w:hAnsi="Arial" w:cs="Arial"/>
          <w:sz w:val="20"/>
          <w:szCs w:val="20"/>
        </w:rPr>
        <w:t>eten</w:t>
      </w:r>
      <w:r w:rsidR="00F71346" w:rsidRPr="007F025C">
        <w:rPr>
          <w:rFonts w:ascii="Arial" w:hAnsi="Arial" w:cs="Arial"/>
          <w:sz w:val="20"/>
          <w:szCs w:val="20"/>
        </w:rPr>
        <w:t xml:space="preserve">. Ab diesem Datum </w:t>
      </w:r>
      <w:r w:rsidRPr="007F025C">
        <w:rPr>
          <w:rFonts w:ascii="Arial" w:hAnsi="Arial" w:cs="Arial"/>
          <w:sz w:val="20"/>
          <w:szCs w:val="20"/>
        </w:rPr>
        <w:t xml:space="preserve">wird diese Unterstützung nicht mehr möglich sein (sowohl für Referenten als auch Teilnehmer). </w:t>
      </w:r>
    </w:p>
    <w:p w14:paraId="7A0A4B58" w14:textId="77777777" w:rsidR="00BE1363" w:rsidRPr="007F025C" w:rsidRDefault="00BE1363" w:rsidP="004C537D">
      <w:pPr>
        <w:pStyle w:val="LauftextLauftext"/>
        <w:spacing w:line="280" w:lineRule="atLeast"/>
        <w:ind w:right="-6"/>
        <w:jc w:val="left"/>
        <w:rPr>
          <w:rFonts w:ascii="Arial" w:hAnsi="Arial" w:cs="Arial"/>
          <w:sz w:val="20"/>
          <w:szCs w:val="20"/>
        </w:rPr>
      </w:pPr>
    </w:p>
    <w:p w14:paraId="77F9619B" w14:textId="7777777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 xml:space="preserve">In </w:t>
      </w:r>
      <w:r w:rsidR="00154AFD" w:rsidRPr="007F025C">
        <w:rPr>
          <w:rFonts w:ascii="Arial" w:hAnsi="Arial" w:cs="Arial"/>
          <w:sz w:val="20"/>
          <w:szCs w:val="20"/>
        </w:rPr>
        <w:t xml:space="preserve">[           </w:t>
      </w:r>
      <w:r w:rsidR="007F025C" w:rsidRPr="007F025C">
        <w:rPr>
          <w:rFonts w:ascii="Arial" w:hAnsi="Arial" w:cs="Arial"/>
          <w:sz w:val="20"/>
          <w:szCs w:val="20"/>
        </w:rPr>
        <w:t>-</w:t>
      </w:r>
      <w:r w:rsidR="00154AFD" w:rsidRPr="007F025C">
        <w:rPr>
          <w:rFonts w:ascii="Arial" w:hAnsi="Arial" w:cs="Arial"/>
          <w:sz w:val="20"/>
          <w:szCs w:val="20"/>
        </w:rPr>
        <w:t xml:space="preserve"> </w:t>
      </w:r>
      <w:proofErr w:type="spellStart"/>
      <w:r w:rsidRPr="007F025C">
        <w:rPr>
          <w:rFonts w:ascii="Arial" w:hAnsi="Arial" w:cs="Arial"/>
          <w:sz w:val="20"/>
          <w:szCs w:val="20"/>
        </w:rPr>
        <w:t>bereichen</w:t>
      </w:r>
      <w:proofErr w:type="spellEnd"/>
      <w:r w:rsidR="00154AFD" w:rsidRPr="007F025C">
        <w:rPr>
          <w:rFonts w:ascii="Arial" w:hAnsi="Arial" w:cs="Arial"/>
          <w:sz w:val="20"/>
          <w:szCs w:val="20"/>
        </w:rPr>
        <w:t>]</w:t>
      </w:r>
      <w:r w:rsidRPr="007F025C">
        <w:rPr>
          <w:rFonts w:ascii="Arial" w:hAnsi="Arial" w:cs="Arial"/>
          <w:sz w:val="20"/>
          <w:szCs w:val="20"/>
        </w:rPr>
        <w:t>, in denen [Name des Unternehmens] Interessen hat und/oder tätig ist, wollen wir, [Name des Unternehmens], die Förderung echter medizinischer Fortbildung von medizinischen Fachkräften durch Ausbildungszuwendungen weiter unterstützen.</w:t>
      </w:r>
    </w:p>
    <w:p w14:paraId="35227437" w14:textId="77777777" w:rsidR="00BE1363" w:rsidRPr="007F025C" w:rsidRDefault="00BE1363" w:rsidP="004C537D">
      <w:pPr>
        <w:pStyle w:val="LauftextLauftext"/>
        <w:spacing w:line="280" w:lineRule="atLeast"/>
        <w:ind w:right="-6"/>
        <w:jc w:val="left"/>
        <w:rPr>
          <w:rFonts w:ascii="Arial" w:hAnsi="Arial" w:cs="Arial"/>
          <w:sz w:val="20"/>
          <w:szCs w:val="20"/>
        </w:rPr>
      </w:pPr>
    </w:p>
    <w:p w14:paraId="05D13408" w14:textId="372B9A90"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 xml:space="preserve">Der neue Kodex soll gewährleisten, dass Medizintechnikunternehmen und ihre Vertreter gemäss höchsten ethischen Standards handeln und sicherstellen, dass die Zusammenarbeit zwischen medizinischen Fachkräften und Branche niemals als fragwürdig </w:t>
      </w:r>
      <w:r w:rsidR="007F025C">
        <w:rPr>
          <w:rFonts w:ascii="Arial" w:hAnsi="Arial" w:cs="Arial"/>
          <w:sz w:val="20"/>
          <w:szCs w:val="20"/>
        </w:rPr>
        <w:t>an</w:t>
      </w:r>
      <w:r w:rsidRPr="007F025C">
        <w:rPr>
          <w:rFonts w:ascii="Arial" w:hAnsi="Arial" w:cs="Arial"/>
          <w:sz w:val="20"/>
          <w:szCs w:val="20"/>
        </w:rPr>
        <w:t xml:space="preserve">gesehen werden kann. Dies wird das öffentliche Vertrauen und das Verständnis für die wertvollen Beiträge aus dieser Zusammenarbeit stärken. Der Kodex und weitere Informationen sind auf der Website von </w:t>
      </w:r>
      <w:r w:rsidR="00552AE6" w:rsidRPr="007F025C">
        <w:rPr>
          <w:rFonts w:ascii="Arial" w:hAnsi="Arial" w:cs="Arial"/>
          <w:sz w:val="20"/>
          <w:szCs w:val="20"/>
        </w:rPr>
        <w:t xml:space="preserve">Swiss </w:t>
      </w:r>
      <w:r w:rsidRPr="007F025C">
        <w:rPr>
          <w:rFonts w:ascii="Arial" w:hAnsi="Arial" w:cs="Arial"/>
          <w:sz w:val="20"/>
          <w:szCs w:val="20"/>
        </w:rPr>
        <w:t>Med</w:t>
      </w:r>
      <w:r w:rsidR="00552AE6" w:rsidRPr="007F025C">
        <w:rPr>
          <w:rFonts w:ascii="Arial" w:hAnsi="Arial" w:cs="Arial"/>
          <w:sz w:val="20"/>
          <w:szCs w:val="20"/>
        </w:rPr>
        <w:t>t</w:t>
      </w:r>
      <w:r w:rsidRPr="007F025C">
        <w:rPr>
          <w:rFonts w:ascii="Arial" w:hAnsi="Arial" w:cs="Arial"/>
          <w:sz w:val="20"/>
          <w:szCs w:val="20"/>
        </w:rPr>
        <w:t xml:space="preserve">ech unter </w:t>
      </w:r>
      <w:hyperlink r:id="rId7" w:history="1">
        <w:r w:rsidR="00552AE6" w:rsidRPr="007F025C">
          <w:rPr>
            <w:rStyle w:val="Hyperlink"/>
            <w:rFonts w:ascii="Arial" w:hAnsi="Arial" w:cs="Arial"/>
            <w:sz w:val="20"/>
            <w:szCs w:val="20"/>
          </w:rPr>
          <w:t>https://swiss-medtech.ch/de/web/swiss-medtech-website/legal-compliance1</w:t>
        </w:r>
      </w:hyperlink>
      <w:r w:rsidR="00552AE6" w:rsidRPr="007F025C">
        <w:rPr>
          <w:rFonts w:ascii="Arial" w:hAnsi="Arial" w:cs="Arial"/>
          <w:sz w:val="20"/>
          <w:szCs w:val="20"/>
        </w:rPr>
        <w:t xml:space="preserve"> </w:t>
      </w:r>
      <w:r w:rsidRPr="007F025C">
        <w:rPr>
          <w:rFonts w:ascii="Arial" w:hAnsi="Arial" w:cs="Arial"/>
          <w:sz w:val="20"/>
          <w:szCs w:val="20"/>
        </w:rPr>
        <w:t xml:space="preserve">verfügbar. </w:t>
      </w:r>
    </w:p>
    <w:p w14:paraId="45C5C669" w14:textId="77777777" w:rsidR="004C537D" w:rsidRPr="007F025C" w:rsidRDefault="004C537D" w:rsidP="004C537D">
      <w:pPr>
        <w:pStyle w:val="LauftextLauftext"/>
        <w:spacing w:line="280" w:lineRule="atLeast"/>
        <w:ind w:right="-6"/>
        <w:jc w:val="left"/>
        <w:rPr>
          <w:rFonts w:ascii="Arial" w:hAnsi="Arial" w:cs="Arial"/>
          <w:sz w:val="20"/>
          <w:szCs w:val="20"/>
        </w:rPr>
      </w:pPr>
    </w:p>
    <w:p w14:paraId="4F598A21" w14:textId="7777777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Diesem Schreiben lieg</w:t>
      </w:r>
      <w:r w:rsidR="00154AFD" w:rsidRPr="007F025C">
        <w:rPr>
          <w:rFonts w:ascii="Arial" w:hAnsi="Arial" w:cs="Arial"/>
          <w:sz w:val="20"/>
          <w:szCs w:val="20"/>
        </w:rPr>
        <w:t>t ein</w:t>
      </w:r>
      <w:r w:rsidRPr="007F025C">
        <w:rPr>
          <w:rFonts w:ascii="Arial" w:hAnsi="Arial" w:cs="Arial"/>
          <w:sz w:val="20"/>
          <w:szCs w:val="20"/>
        </w:rPr>
        <w:t xml:space="preserve"> </w:t>
      </w:r>
      <w:r w:rsidR="00370ABD" w:rsidRPr="007F025C">
        <w:rPr>
          <w:rFonts w:ascii="Arial" w:hAnsi="Arial" w:cs="Arial"/>
          <w:sz w:val="20"/>
          <w:szCs w:val="20"/>
        </w:rPr>
        <w:t>Dokument</w:t>
      </w:r>
      <w:r w:rsidRPr="007F025C">
        <w:rPr>
          <w:rFonts w:ascii="Arial" w:hAnsi="Arial" w:cs="Arial"/>
          <w:sz w:val="20"/>
          <w:szCs w:val="20"/>
        </w:rPr>
        <w:t xml:space="preserve"> von </w:t>
      </w:r>
      <w:r w:rsidR="00370ABD" w:rsidRPr="007F025C">
        <w:rPr>
          <w:rFonts w:ascii="Arial" w:hAnsi="Arial" w:cs="Arial"/>
          <w:sz w:val="20"/>
          <w:szCs w:val="20"/>
        </w:rPr>
        <w:t xml:space="preserve">Swiss </w:t>
      </w:r>
      <w:r w:rsidRPr="007F025C">
        <w:rPr>
          <w:rFonts w:ascii="Arial" w:hAnsi="Arial" w:cs="Arial"/>
          <w:sz w:val="20"/>
          <w:szCs w:val="20"/>
        </w:rPr>
        <w:t>Med</w:t>
      </w:r>
      <w:r w:rsidR="00370ABD" w:rsidRPr="007F025C">
        <w:rPr>
          <w:rFonts w:ascii="Arial" w:hAnsi="Arial" w:cs="Arial"/>
          <w:sz w:val="20"/>
          <w:szCs w:val="20"/>
        </w:rPr>
        <w:t>t</w:t>
      </w:r>
      <w:r w:rsidRPr="007F025C">
        <w:rPr>
          <w:rFonts w:ascii="Arial" w:hAnsi="Arial" w:cs="Arial"/>
          <w:sz w:val="20"/>
          <w:szCs w:val="20"/>
        </w:rPr>
        <w:t xml:space="preserve">ech für medizinische Fachkräfte und Einrichtungen bei, aus denen diese mehr über die neuen Regelungen erfahren können. </w:t>
      </w:r>
    </w:p>
    <w:p w14:paraId="3914E19D" w14:textId="77777777" w:rsidR="00370ABD" w:rsidRPr="007F025C" w:rsidRDefault="00370ABD" w:rsidP="004C537D">
      <w:pPr>
        <w:pStyle w:val="LauftextLauftext"/>
        <w:spacing w:line="280" w:lineRule="atLeast"/>
        <w:ind w:right="-6"/>
        <w:jc w:val="left"/>
        <w:rPr>
          <w:rFonts w:ascii="Arial" w:hAnsi="Arial" w:cs="Arial"/>
          <w:sz w:val="20"/>
          <w:szCs w:val="20"/>
        </w:rPr>
      </w:pPr>
    </w:p>
    <w:p w14:paraId="712024C4" w14:textId="7777777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Wir freuen uns schon darauf, weiter mit medizinischen Fachkräften, Klinik- und Ärzteverbänden zusammenzuarbeiten, während wir uns gemeinsam de</w:t>
      </w:r>
      <w:r w:rsidR="00154AFD" w:rsidRPr="007F025C">
        <w:rPr>
          <w:rFonts w:ascii="Arial" w:hAnsi="Arial" w:cs="Arial"/>
          <w:sz w:val="20"/>
          <w:szCs w:val="20"/>
        </w:rPr>
        <w:t>n</w:t>
      </w:r>
      <w:r w:rsidRPr="007F025C">
        <w:rPr>
          <w:rFonts w:ascii="Arial" w:hAnsi="Arial" w:cs="Arial"/>
          <w:sz w:val="20"/>
          <w:szCs w:val="20"/>
        </w:rPr>
        <w:t xml:space="preserve"> Herausforderung der Entwicklung und sicheren Einführung </w:t>
      </w:r>
      <w:r w:rsidR="00154AFD" w:rsidRPr="007F025C">
        <w:rPr>
          <w:rFonts w:ascii="Arial" w:hAnsi="Arial" w:cs="Arial"/>
          <w:sz w:val="20"/>
          <w:szCs w:val="20"/>
        </w:rPr>
        <w:t>von [                  ]</w:t>
      </w:r>
      <w:r w:rsidRPr="007F025C">
        <w:rPr>
          <w:rFonts w:ascii="Arial" w:hAnsi="Arial" w:cs="Arial"/>
          <w:sz w:val="20"/>
          <w:szCs w:val="20"/>
        </w:rPr>
        <w:t xml:space="preserve"> der Zukunft stellen. Bitte zögern Sie nicht, sich bei weiteren Fragen an uns zu wenden.</w:t>
      </w:r>
    </w:p>
    <w:p w14:paraId="792F6025" w14:textId="77777777" w:rsidR="00BE1363" w:rsidRPr="007F025C" w:rsidRDefault="00BE1363" w:rsidP="004C537D">
      <w:pPr>
        <w:pStyle w:val="LauftextLauftext"/>
        <w:spacing w:line="280" w:lineRule="atLeast"/>
        <w:ind w:right="-6"/>
        <w:jc w:val="left"/>
        <w:rPr>
          <w:rFonts w:ascii="Arial" w:hAnsi="Arial" w:cs="Arial"/>
          <w:sz w:val="20"/>
          <w:szCs w:val="20"/>
        </w:rPr>
      </w:pPr>
    </w:p>
    <w:p w14:paraId="29886FD7" w14:textId="77777777" w:rsidR="00BE1363" w:rsidRPr="007F025C" w:rsidRDefault="00BE1363" w:rsidP="004C537D">
      <w:pPr>
        <w:pStyle w:val="LauftextLauftext"/>
        <w:spacing w:line="280" w:lineRule="atLeast"/>
        <w:ind w:right="-6"/>
        <w:jc w:val="left"/>
        <w:rPr>
          <w:rFonts w:ascii="Arial" w:hAnsi="Arial" w:cs="Arial"/>
          <w:sz w:val="20"/>
          <w:szCs w:val="20"/>
        </w:rPr>
      </w:pPr>
      <w:r w:rsidRPr="007F025C">
        <w:rPr>
          <w:rFonts w:ascii="Arial" w:hAnsi="Arial" w:cs="Arial"/>
          <w:sz w:val="20"/>
          <w:szCs w:val="20"/>
        </w:rPr>
        <w:t>Mit freundlichen Grüssen</w:t>
      </w:r>
    </w:p>
    <w:p w14:paraId="72376371" w14:textId="77777777" w:rsidR="00BE1363" w:rsidRPr="007F025C" w:rsidRDefault="00BE1363" w:rsidP="00370ABD">
      <w:pPr>
        <w:pStyle w:val="LauftextLauftext"/>
        <w:spacing w:line="320" w:lineRule="exact"/>
        <w:ind w:right="-6"/>
        <w:jc w:val="left"/>
        <w:rPr>
          <w:rFonts w:ascii="Arial" w:hAnsi="Arial" w:cs="Arial"/>
          <w:sz w:val="20"/>
          <w:szCs w:val="20"/>
        </w:rPr>
      </w:pPr>
    </w:p>
    <w:p w14:paraId="51EEEC2C" w14:textId="77777777" w:rsidR="00BE1363" w:rsidRPr="007F025C" w:rsidRDefault="00BE1363" w:rsidP="00370ABD">
      <w:pPr>
        <w:pStyle w:val="LauftextLauftext"/>
        <w:spacing w:line="320" w:lineRule="exact"/>
        <w:ind w:right="-6"/>
        <w:jc w:val="left"/>
        <w:rPr>
          <w:rFonts w:ascii="Arial" w:hAnsi="Arial" w:cs="Arial"/>
          <w:sz w:val="20"/>
          <w:szCs w:val="20"/>
        </w:rPr>
      </w:pPr>
      <w:r w:rsidRPr="007F025C">
        <w:rPr>
          <w:rFonts w:ascii="Arial" w:hAnsi="Arial" w:cs="Arial"/>
          <w:sz w:val="20"/>
          <w:szCs w:val="20"/>
        </w:rPr>
        <w:t>[Unterschrift]</w:t>
      </w:r>
    </w:p>
    <w:p w14:paraId="55E73338" w14:textId="77777777" w:rsidR="00BE1363" w:rsidRPr="007F025C" w:rsidRDefault="00BE1363" w:rsidP="00370ABD">
      <w:pPr>
        <w:pStyle w:val="LauftextLauftext"/>
        <w:spacing w:line="320" w:lineRule="exact"/>
        <w:ind w:right="-6"/>
        <w:jc w:val="left"/>
        <w:rPr>
          <w:rFonts w:ascii="Arial" w:hAnsi="Arial" w:cs="Arial"/>
          <w:sz w:val="20"/>
          <w:szCs w:val="20"/>
        </w:rPr>
      </w:pPr>
      <w:r w:rsidRPr="007F025C">
        <w:rPr>
          <w:rFonts w:ascii="Arial" w:hAnsi="Arial" w:cs="Arial"/>
          <w:sz w:val="20"/>
          <w:szCs w:val="20"/>
        </w:rPr>
        <w:t>[Name des Ansprechpartners und Position]</w:t>
      </w:r>
    </w:p>
    <w:p w14:paraId="21A4C004" w14:textId="77777777" w:rsidR="00D135ED" w:rsidRPr="007F025C" w:rsidRDefault="00BE1363" w:rsidP="00370ABD">
      <w:pPr>
        <w:pStyle w:val="LauftextLauftext"/>
        <w:spacing w:line="320" w:lineRule="exact"/>
        <w:ind w:right="-6"/>
        <w:rPr>
          <w:rFonts w:ascii="Arial" w:hAnsi="Arial" w:cs="Arial"/>
          <w:sz w:val="20"/>
          <w:szCs w:val="20"/>
        </w:rPr>
      </w:pPr>
      <w:r w:rsidRPr="007F025C">
        <w:rPr>
          <w:rFonts w:ascii="Arial" w:hAnsi="Arial" w:cs="Arial"/>
          <w:sz w:val="20"/>
          <w:szCs w:val="20"/>
        </w:rPr>
        <w:t>[Name des Unternehmens]</w:t>
      </w:r>
    </w:p>
    <w:p w14:paraId="486716AB" w14:textId="77777777" w:rsidR="00370ABD" w:rsidRPr="007F025C" w:rsidRDefault="00370ABD">
      <w:pPr>
        <w:pStyle w:val="LauftextLauftext"/>
        <w:spacing w:line="320" w:lineRule="exact"/>
        <w:ind w:right="-6"/>
        <w:rPr>
          <w:rFonts w:ascii="Arial" w:hAnsi="Arial" w:cs="Arial"/>
          <w:sz w:val="20"/>
          <w:szCs w:val="20"/>
        </w:rPr>
      </w:pPr>
    </w:p>
    <w:p w14:paraId="35DD8752" w14:textId="77777777" w:rsidR="00154AFD" w:rsidRPr="007F025C" w:rsidRDefault="00154AFD">
      <w:pPr>
        <w:pStyle w:val="LauftextLauftext"/>
        <w:spacing w:line="320" w:lineRule="exact"/>
        <w:ind w:right="-6"/>
        <w:rPr>
          <w:rFonts w:ascii="Arial" w:hAnsi="Arial" w:cs="Arial"/>
          <w:sz w:val="20"/>
          <w:szCs w:val="20"/>
        </w:rPr>
      </w:pPr>
      <w:r w:rsidRPr="007F025C">
        <w:rPr>
          <w:rFonts w:ascii="Arial" w:hAnsi="Arial" w:cs="Arial"/>
          <w:sz w:val="20"/>
          <w:szCs w:val="20"/>
          <w:u w:val="single"/>
        </w:rPr>
        <w:t>Beilage</w:t>
      </w:r>
      <w:r w:rsidRPr="007F025C">
        <w:rPr>
          <w:rFonts w:ascii="Arial" w:hAnsi="Arial" w:cs="Arial"/>
          <w:sz w:val="20"/>
          <w:szCs w:val="20"/>
        </w:rPr>
        <w:t>:</w:t>
      </w:r>
    </w:p>
    <w:p w14:paraId="0E9D2F88" w14:textId="77777777" w:rsidR="00154AFD" w:rsidRPr="007F025C" w:rsidRDefault="00154AFD">
      <w:pPr>
        <w:pStyle w:val="LauftextLauftext"/>
        <w:spacing w:line="320" w:lineRule="exact"/>
        <w:ind w:right="-6"/>
        <w:rPr>
          <w:rFonts w:ascii="Arial" w:hAnsi="Arial" w:cs="Arial"/>
          <w:sz w:val="20"/>
          <w:szCs w:val="20"/>
        </w:rPr>
      </w:pPr>
      <w:r w:rsidRPr="007F025C">
        <w:rPr>
          <w:rFonts w:ascii="Arial" w:hAnsi="Arial" w:cs="Arial"/>
          <w:sz w:val="20"/>
          <w:szCs w:val="20"/>
        </w:rPr>
        <w:t>Summary Swiss-Medtech-Kodex zum ethischen Geschäftsverhalten</w:t>
      </w:r>
    </w:p>
    <w:sectPr w:rsidR="00154AFD" w:rsidRPr="007F025C" w:rsidSect="00793160">
      <w:headerReference w:type="default" r:id="rId8"/>
      <w:footerReference w:type="default" r:id="rId9"/>
      <w:headerReference w:type="first" r:id="rId10"/>
      <w:footerReference w:type="first" r:id="rId11"/>
      <w:pgSz w:w="11900" w:h="16840"/>
      <w:pgMar w:top="1985" w:right="1134" w:bottom="1701" w:left="1418" w:header="510"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4CBC" w14:textId="77777777" w:rsidR="00B65B3E" w:rsidRDefault="00B65B3E" w:rsidP="00E4782A">
      <w:r>
        <w:separator/>
      </w:r>
    </w:p>
  </w:endnote>
  <w:endnote w:type="continuationSeparator" w:id="0">
    <w:p w14:paraId="48FCF2AA" w14:textId="77777777" w:rsidR="00B65B3E" w:rsidRDefault="00B65B3E" w:rsidP="00E4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Roboto Thin">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00000001" w:usb1="5000217F" w:usb2="00000021" w:usb3="00000000" w:csb0="0000019F" w:csb1="00000000"/>
  </w:font>
  <w:font w:name="Helvetica Neue Light">
    <w:altName w:val="Times New Roman"/>
    <w:charset w:val="00"/>
    <w:family w:val="auto"/>
    <w:pitch w:val="variable"/>
    <w:sig w:usb0="00000001" w:usb1="5000205B" w:usb2="00000002" w:usb3="00000000" w:csb0="00000007" w:csb1="00000000"/>
  </w:font>
  <w:font w:name="Lucida Grande">
    <w:altName w:val="Segoe UI"/>
    <w:charset w:val="00"/>
    <w:family w:val="auto"/>
    <w:pitch w:val="variable"/>
    <w:sig w:usb0="00000000" w:usb1="5000A1FF" w:usb2="00000000" w:usb3="00000000" w:csb0="000001BF" w:csb1="00000000"/>
  </w:font>
  <w:font w:name="Helvetica Neue">
    <w:altName w:val="Times New Roman"/>
    <w:charset w:val="00"/>
    <w:family w:val="auto"/>
    <w:pitch w:val="variable"/>
    <w:sig w:usb0="A0000067" w:usb1="00000000" w:usb2="00000000" w:usb3="00000000" w:csb0="00000111" w:csb1="00000000"/>
  </w:font>
  <w:font w:name="Helvetica Neue Thin">
    <w:charset w:val="00"/>
    <w:family w:val="auto"/>
    <w:pitch w:val="variable"/>
    <w:sig w:usb0="E00002EF" w:usb1="5000205B" w:usb2="00000002" w:usb3="00000000" w:csb0="0000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6D01" w14:textId="77777777" w:rsidR="00FA0DFE" w:rsidRPr="00BB6826" w:rsidRDefault="00FA0DFE" w:rsidP="00FA0DFE">
    <w:pPr>
      <w:pStyle w:val="Fuzeile"/>
      <w:jc w:val="right"/>
      <w:rPr>
        <w:rFonts w:cs="Arial"/>
        <w:sz w:val="16"/>
      </w:rPr>
    </w:pPr>
  </w:p>
  <w:p w14:paraId="79789561" w14:textId="77777777" w:rsidR="00FA0DFE" w:rsidRDefault="00FA0D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997D" w14:textId="77777777" w:rsidR="00921D31" w:rsidRPr="00921D31" w:rsidRDefault="00921D31">
    <w:pPr>
      <w:pStyle w:val="Fuzeile"/>
      <w:jc w:val="right"/>
      <w:rPr>
        <w:sz w:val="20"/>
      </w:rPr>
    </w:pPr>
  </w:p>
  <w:p w14:paraId="581526A7" w14:textId="77777777" w:rsidR="00921D31" w:rsidRDefault="00921D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BE18" w14:textId="77777777" w:rsidR="00B65B3E" w:rsidRDefault="00B65B3E" w:rsidP="00E4782A">
      <w:r>
        <w:separator/>
      </w:r>
    </w:p>
  </w:footnote>
  <w:footnote w:type="continuationSeparator" w:id="0">
    <w:p w14:paraId="1400AD18" w14:textId="77777777" w:rsidR="00B65B3E" w:rsidRDefault="00B65B3E" w:rsidP="00E4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2126"/>
      <w:gridCol w:w="2835"/>
    </w:tblGrid>
    <w:tr w:rsidR="001B2962" w:rsidRPr="001B2962" w14:paraId="0BBE04A5" w14:textId="77777777" w:rsidTr="002873A2">
      <w:trPr>
        <w:trHeight w:val="705"/>
      </w:trPr>
      <w:tc>
        <w:tcPr>
          <w:tcW w:w="1843" w:type="dxa"/>
        </w:tcPr>
        <w:p w14:paraId="71762331" w14:textId="77777777" w:rsidR="001B2962" w:rsidRPr="001B2962" w:rsidRDefault="001B2962" w:rsidP="00370ABD">
          <w:pPr>
            <w:pStyle w:val="Kopfzeile"/>
            <w:tabs>
              <w:tab w:val="left" w:pos="0"/>
            </w:tabs>
            <w:ind w:left="-113"/>
            <w:jc w:val="left"/>
            <w:rPr>
              <w:rFonts w:ascii="Arial" w:hAnsi="Arial" w:cs="Arial"/>
              <w:color w:val="auto"/>
            </w:rPr>
          </w:pPr>
          <w:r w:rsidRPr="001B2962">
            <w:rPr>
              <w:rFonts w:ascii="Arial" w:hAnsi="Arial" w:cs="Arial"/>
              <w:color w:val="auto"/>
            </w:rPr>
            <w:t>SWISS MEDTECH</w:t>
          </w:r>
          <w:r w:rsidRPr="001B2962">
            <w:rPr>
              <w:rFonts w:ascii="Arial" w:hAnsi="Arial" w:cs="Arial"/>
              <w:color w:val="auto"/>
            </w:rPr>
            <w:br/>
          </w:r>
        </w:p>
      </w:tc>
      <w:tc>
        <w:tcPr>
          <w:tcW w:w="1985" w:type="dxa"/>
        </w:tcPr>
        <w:p w14:paraId="5C3107A9" w14:textId="18D91D34" w:rsidR="001B2962" w:rsidRPr="001B2962" w:rsidRDefault="00793160" w:rsidP="00370ABD">
          <w:pPr>
            <w:pStyle w:val="Kopfzeile"/>
            <w:tabs>
              <w:tab w:val="left" w:pos="0"/>
            </w:tabs>
            <w:ind w:left="-113"/>
            <w:jc w:val="left"/>
            <w:rPr>
              <w:rFonts w:ascii="Arial" w:hAnsi="Arial" w:cs="Arial"/>
              <w:color w:val="auto"/>
            </w:rPr>
          </w:pPr>
          <w:proofErr w:type="spellStart"/>
          <w:r>
            <w:rPr>
              <w:rFonts w:ascii="Arial" w:hAnsi="Arial" w:cs="Arial"/>
              <w:color w:val="auto"/>
            </w:rPr>
            <w:t>Freiburgstrasse</w:t>
          </w:r>
          <w:proofErr w:type="spellEnd"/>
          <w:r w:rsidRPr="001B2962">
            <w:rPr>
              <w:rFonts w:ascii="Arial" w:hAnsi="Arial" w:cs="Arial"/>
              <w:color w:val="auto"/>
            </w:rPr>
            <w:t xml:space="preserve"> </w:t>
          </w:r>
          <w:r w:rsidR="001B2962" w:rsidRPr="001B2962">
            <w:rPr>
              <w:rFonts w:ascii="Arial" w:hAnsi="Arial" w:cs="Arial"/>
              <w:color w:val="auto"/>
            </w:rPr>
            <w:t>3</w:t>
          </w:r>
          <w:r w:rsidR="001B2962" w:rsidRPr="001B2962">
            <w:rPr>
              <w:rFonts w:ascii="Arial" w:hAnsi="Arial" w:cs="Arial"/>
              <w:color w:val="auto"/>
            </w:rPr>
            <w:br/>
            <w:t>30</w:t>
          </w:r>
          <w:r>
            <w:rPr>
              <w:rFonts w:ascii="Arial" w:hAnsi="Arial" w:cs="Arial"/>
              <w:color w:val="auto"/>
            </w:rPr>
            <w:t>10</w:t>
          </w:r>
          <w:r w:rsidR="001B2962" w:rsidRPr="001B2962">
            <w:rPr>
              <w:rFonts w:ascii="Arial" w:hAnsi="Arial" w:cs="Arial"/>
              <w:color w:val="auto"/>
            </w:rPr>
            <w:t>7 Bern</w:t>
          </w:r>
          <w:r w:rsidR="001B2962" w:rsidRPr="001B2962">
            <w:rPr>
              <w:rFonts w:ascii="Arial" w:hAnsi="Arial" w:cs="Arial"/>
              <w:color w:val="auto"/>
            </w:rPr>
            <w:br/>
            <w:t>Schweiz</w:t>
          </w:r>
        </w:p>
      </w:tc>
      <w:tc>
        <w:tcPr>
          <w:tcW w:w="2126" w:type="dxa"/>
        </w:tcPr>
        <w:p w14:paraId="5FFFB7C8" w14:textId="77777777" w:rsidR="001B2962" w:rsidRPr="001B2962" w:rsidRDefault="001B2962" w:rsidP="00370ABD">
          <w:pPr>
            <w:pStyle w:val="Kopfzeile"/>
            <w:tabs>
              <w:tab w:val="left" w:pos="0"/>
            </w:tabs>
            <w:ind w:left="-113"/>
            <w:jc w:val="left"/>
            <w:rPr>
              <w:rFonts w:ascii="Arial" w:hAnsi="Arial" w:cs="Arial"/>
              <w:color w:val="auto"/>
            </w:rPr>
          </w:pPr>
          <w:r w:rsidRPr="001B2962">
            <w:rPr>
              <w:rFonts w:ascii="Arial" w:hAnsi="Arial" w:cs="Arial"/>
              <w:color w:val="auto"/>
            </w:rPr>
            <w:t>Tel. +41 31 330 97 79</w:t>
          </w:r>
          <w:r w:rsidRPr="001B2962">
            <w:rPr>
              <w:rFonts w:ascii="Arial" w:hAnsi="Arial" w:cs="Arial"/>
              <w:color w:val="auto"/>
            </w:rPr>
            <w:br/>
            <w:t>office@swiss-medtech.ch</w:t>
          </w:r>
          <w:r w:rsidRPr="001B2962">
            <w:rPr>
              <w:rFonts w:ascii="Arial" w:hAnsi="Arial" w:cs="Arial"/>
              <w:color w:val="auto"/>
            </w:rPr>
            <w:br/>
            <w:t>www.swiss-medtech.ch</w:t>
          </w:r>
        </w:p>
      </w:tc>
      <w:tc>
        <w:tcPr>
          <w:tcW w:w="2835" w:type="dxa"/>
        </w:tcPr>
        <w:p w14:paraId="703A683E" w14:textId="77777777" w:rsidR="001B2962" w:rsidRPr="001B2962" w:rsidRDefault="001B2962" w:rsidP="00370ABD">
          <w:pPr>
            <w:pStyle w:val="Kopfzeile"/>
            <w:tabs>
              <w:tab w:val="left" w:pos="0"/>
              <w:tab w:val="center" w:pos="3883"/>
            </w:tabs>
            <w:ind w:left="-113"/>
            <w:jc w:val="left"/>
            <w:rPr>
              <w:rFonts w:ascii="Arial" w:hAnsi="Arial" w:cs="Arial"/>
              <w:color w:val="auto"/>
            </w:rPr>
          </w:pPr>
        </w:p>
      </w:tc>
    </w:tr>
  </w:tbl>
  <w:p w14:paraId="13C4D3A2" w14:textId="77777777" w:rsidR="00FA0DFE" w:rsidRPr="008E6425" w:rsidRDefault="00FA0DFE" w:rsidP="00370ABD">
    <w:pPr>
      <w:pStyle w:val="Kopfzeile"/>
      <w:tabs>
        <w:tab w:val="left" w:pos="0"/>
        <w:tab w:val="left" w:pos="569"/>
      </w:tabs>
      <w:ind w:left="-57"/>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2126"/>
      <w:gridCol w:w="2835"/>
    </w:tblGrid>
    <w:tr w:rsidR="00370ABD" w:rsidRPr="001B2962" w14:paraId="4D13F322" w14:textId="77777777" w:rsidTr="001B2962">
      <w:trPr>
        <w:trHeight w:val="705"/>
      </w:trPr>
      <w:tc>
        <w:tcPr>
          <w:tcW w:w="1843" w:type="dxa"/>
        </w:tcPr>
        <w:p w14:paraId="1A1CEE7E" w14:textId="77777777" w:rsidR="00370ABD" w:rsidRPr="001B2962" w:rsidRDefault="00370ABD" w:rsidP="00370ABD">
          <w:pPr>
            <w:pStyle w:val="Kopfzeile"/>
            <w:tabs>
              <w:tab w:val="left" w:pos="0"/>
            </w:tabs>
            <w:ind w:left="-113"/>
            <w:jc w:val="left"/>
            <w:rPr>
              <w:rFonts w:ascii="Arial" w:hAnsi="Arial" w:cs="Arial"/>
              <w:color w:val="auto"/>
            </w:rPr>
          </w:pPr>
          <w:r w:rsidRPr="001B2962">
            <w:rPr>
              <w:rFonts w:ascii="Arial" w:hAnsi="Arial" w:cs="Arial"/>
              <w:color w:val="auto"/>
            </w:rPr>
            <w:t>SWISS MEDTECH</w:t>
          </w:r>
          <w:r w:rsidRPr="001B2962">
            <w:rPr>
              <w:rFonts w:ascii="Arial" w:hAnsi="Arial" w:cs="Arial"/>
              <w:color w:val="auto"/>
            </w:rPr>
            <w:br/>
          </w:r>
        </w:p>
      </w:tc>
      <w:tc>
        <w:tcPr>
          <w:tcW w:w="1985" w:type="dxa"/>
        </w:tcPr>
        <w:p w14:paraId="62F6288B" w14:textId="575D9ACC" w:rsidR="00370ABD" w:rsidRPr="001B2962" w:rsidRDefault="00793160" w:rsidP="00370ABD">
          <w:pPr>
            <w:pStyle w:val="Kopfzeile"/>
            <w:tabs>
              <w:tab w:val="left" w:pos="0"/>
            </w:tabs>
            <w:ind w:left="-113"/>
            <w:jc w:val="left"/>
            <w:rPr>
              <w:rFonts w:ascii="Arial" w:hAnsi="Arial" w:cs="Arial"/>
              <w:color w:val="auto"/>
            </w:rPr>
          </w:pPr>
          <w:proofErr w:type="spellStart"/>
          <w:r>
            <w:rPr>
              <w:rFonts w:ascii="Arial" w:hAnsi="Arial" w:cs="Arial"/>
              <w:color w:val="auto"/>
            </w:rPr>
            <w:t>Freiburgstrasse</w:t>
          </w:r>
          <w:proofErr w:type="spellEnd"/>
          <w:r w:rsidR="00370ABD" w:rsidRPr="001B2962">
            <w:rPr>
              <w:rFonts w:ascii="Arial" w:hAnsi="Arial" w:cs="Arial"/>
              <w:color w:val="auto"/>
            </w:rPr>
            <w:t xml:space="preserve"> 3</w:t>
          </w:r>
          <w:r w:rsidR="00370ABD" w:rsidRPr="001B2962">
            <w:rPr>
              <w:rFonts w:ascii="Arial" w:hAnsi="Arial" w:cs="Arial"/>
              <w:color w:val="auto"/>
            </w:rPr>
            <w:br/>
            <w:t>30</w:t>
          </w:r>
          <w:r>
            <w:rPr>
              <w:rFonts w:ascii="Arial" w:hAnsi="Arial" w:cs="Arial"/>
              <w:color w:val="auto"/>
            </w:rPr>
            <w:t>10</w:t>
          </w:r>
          <w:r w:rsidR="00370ABD" w:rsidRPr="001B2962">
            <w:rPr>
              <w:rFonts w:ascii="Arial" w:hAnsi="Arial" w:cs="Arial"/>
              <w:color w:val="auto"/>
            </w:rPr>
            <w:t xml:space="preserve"> Bern</w:t>
          </w:r>
          <w:r w:rsidR="00370ABD" w:rsidRPr="001B2962">
            <w:rPr>
              <w:rFonts w:ascii="Arial" w:hAnsi="Arial" w:cs="Arial"/>
              <w:color w:val="auto"/>
            </w:rPr>
            <w:br/>
            <w:t>Schweiz</w:t>
          </w:r>
        </w:p>
      </w:tc>
      <w:tc>
        <w:tcPr>
          <w:tcW w:w="2126" w:type="dxa"/>
        </w:tcPr>
        <w:p w14:paraId="187E555C" w14:textId="77777777" w:rsidR="00370ABD" w:rsidRPr="001B2962" w:rsidRDefault="00370ABD" w:rsidP="00370ABD">
          <w:pPr>
            <w:pStyle w:val="Kopfzeile"/>
            <w:tabs>
              <w:tab w:val="left" w:pos="0"/>
            </w:tabs>
            <w:ind w:left="-113"/>
            <w:jc w:val="left"/>
            <w:rPr>
              <w:rFonts w:ascii="Arial" w:hAnsi="Arial" w:cs="Arial"/>
              <w:color w:val="auto"/>
            </w:rPr>
          </w:pPr>
          <w:r w:rsidRPr="001B2962">
            <w:rPr>
              <w:rFonts w:ascii="Arial" w:hAnsi="Arial" w:cs="Arial"/>
              <w:color w:val="auto"/>
            </w:rPr>
            <w:t>Tel. +41 31 330 97 79</w:t>
          </w:r>
          <w:r w:rsidRPr="001B2962">
            <w:rPr>
              <w:rFonts w:ascii="Arial" w:hAnsi="Arial" w:cs="Arial"/>
              <w:color w:val="auto"/>
            </w:rPr>
            <w:br/>
            <w:t>office@swiss-medtech.ch</w:t>
          </w:r>
          <w:r w:rsidRPr="001B2962">
            <w:rPr>
              <w:rFonts w:ascii="Arial" w:hAnsi="Arial" w:cs="Arial"/>
              <w:color w:val="auto"/>
            </w:rPr>
            <w:br/>
            <w:t>www.swiss-medtech.ch</w:t>
          </w:r>
        </w:p>
      </w:tc>
      <w:tc>
        <w:tcPr>
          <w:tcW w:w="2835" w:type="dxa"/>
        </w:tcPr>
        <w:p w14:paraId="419D5D60" w14:textId="77777777" w:rsidR="00370ABD" w:rsidRPr="001B2962" w:rsidRDefault="00370ABD" w:rsidP="00921D31">
          <w:pPr>
            <w:pStyle w:val="Kopfzeile"/>
            <w:tabs>
              <w:tab w:val="left" w:pos="0"/>
              <w:tab w:val="center" w:pos="3883"/>
            </w:tabs>
            <w:ind w:left="-113"/>
            <w:rPr>
              <w:rFonts w:ascii="Arial" w:hAnsi="Arial" w:cs="Arial"/>
              <w:color w:val="auto"/>
            </w:rPr>
          </w:pPr>
        </w:p>
      </w:tc>
    </w:tr>
  </w:tbl>
  <w:p w14:paraId="11632F3A" w14:textId="77777777" w:rsidR="00370ABD" w:rsidRPr="008E6425" w:rsidRDefault="00370ABD" w:rsidP="00921D31">
    <w:pPr>
      <w:pStyle w:val="Kopfzeile"/>
      <w:tabs>
        <w:tab w:val="left" w:pos="0"/>
      </w:tabs>
      <w:ind w:left="-57"/>
      <w:jc w:val="center"/>
    </w:pPr>
    <w:r>
      <w:rPr>
        <w:noProof/>
        <w:lang w:val="de-CH" w:eastAsia="de-CH"/>
      </w:rPr>
      <w:drawing>
        <wp:anchor distT="0" distB="0" distL="114300" distR="114300" simplePos="0" relativeHeight="251659264" behindDoc="0" locked="0" layoutInCell="1" allowOverlap="1" wp14:anchorId="4C0A051E" wp14:editId="37732B3D">
          <wp:simplePos x="0" y="0"/>
          <wp:positionH relativeFrom="column">
            <wp:posOffset>0</wp:posOffset>
          </wp:positionH>
          <wp:positionV relativeFrom="paragraph">
            <wp:posOffset>129209</wp:posOffset>
          </wp:positionV>
          <wp:extent cx="1701165" cy="240030"/>
          <wp:effectExtent l="0" t="0" r="635" b="0"/>
          <wp:wrapTopAndBottom/>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t_lt_hcd_pos.wmf"/>
                  <pic:cNvPicPr/>
                </pic:nvPicPr>
                <pic:blipFill>
                  <a:blip r:embed="rId1">
                    <a:extLst>
                      <a:ext uri="{28A0092B-C50C-407E-A947-70E740481C1C}">
                        <a14:useLocalDpi xmlns:a14="http://schemas.microsoft.com/office/drawing/2010/main" val="0"/>
                      </a:ext>
                    </a:extLst>
                  </a:blip>
                  <a:stretch>
                    <a:fillRect/>
                  </a:stretch>
                </pic:blipFill>
                <pic:spPr>
                  <a:xfrm>
                    <a:off x="0" y="0"/>
                    <a:ext cx="1701165" cy="240030"/>
                  </a:xfrm>
                  <a:prstGeom prst="rect">
                    <a:avLst/>
                  </a:prstGeom>
                </pic:spPr>
              </pic:pic>
            </a:graphicData>
          </a:graphic>
          <wp14:sizeRelH relativeFrom="margin">
            <wp14:pctWidth>0</wp14:pctWidth>
          </wp14:sizeRelH>
          <wp14:sizeRelV relativeFrom="margin">
            <wp14:pctHeight>0</wp14:pctHeight>
          </wp14:sizeRelV>
        </wp:anchor>
      </w:drawing>
    </w:r>
  </w:p>
  <w:p w14:paraId="25178FAD" w14:textId="77777777" w:rsidR="001B2962" w:rsidRDefault="001B2962">
    <w:pPr>
      <w:pStyle w:val="Kopfzeile"/>
      <w:rPr>
        <w:color w:val="000000" w:themeColor="text1"/>
        <w:szCs w:val="16"/>
      </w:rPr>
    </w:pPr>
  </w:p>
  <w:p w14:paraId="13EF9DE4" w14:textId="77777777" w:rsidR="006F4018" w:rsidRDefault="006F4018">
    <w:pPr>
      <w:pStyle w:val="Kopfzeile"/>
      <w:rPr>
        <w:color w:val="000000" w:themeColor="text1"/>
        <w:szCs w:val="16"/>
      </w:rPr>
    </w:pPr>
  </w:p>
  <w:p w14:paraId="6A88F696" w14:textId="77777777" w:rsidR="001B2962" w:rsidRDefault="001B2962">
    <w:pPr>
      <w:pStyle w:val="Kopfzeile"/>
      <w:rPr>
        <w:color w:val="000000" w:themeColor="text1"/>
        <w:szCs w:val="16"/>
      </w:rPr>
    </w:pPr>
  </w:p>
  <w:p w14:paraId="2368D2A1" w14:textId="77777777" w:rsidR="001B2962" w:rsidRDefault="001B2962">
    <w:pPr>
      <w:pStyle w:val="Kopfzeile"/>
      <w:rPr>
        <w:color w:val="000000" w:themeColor="text1"/>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F3"/>
    <w:rsid w:val="00050B66"/>
    <w:rsid w:val="00075E3C"/>
    <w:rsid w:val="000B37B5"/>
    <w:rsid w:val="000E4D2D"/>
    <w:rsid w:val="00103549"/>
    <w:rsid w:val="00110A2E"/>
    <w:rsid w:val="00131FF4"/>
    <w:rsid w:val="00154AFD"/>
    <w:rsid w:val="00160FF1"/>
    <w:rsid w:val="001663E7"/>
    <w:rsid w:val="00175849"/>
    <w:rsid w:val="001A402D"/>
    <w:rsid w:val="001B0D1E"/>
    <w:rsid w:val="001B2962"/>
    <w:rsid w:val="001B449A"/>
    <w:rsid w:val="00222148"/>
    <w:rsid w:val="00240ACB"/>
    <w:rsid w:val="00246BFC"/>
    <w:rsid w:val="00265B08"/>
    <w:rsid w:val="00270024"/>
    <w:rsid w:val="00270EC3"/>
    <w:rsid w:val="002A17F3"/>
    <w:rsid w:val="002A1DB5"/>
    <w:rsid w:val="002A56FA"/>
    <w:rsid w:val="002D3165"/>
    <w:rsid w:val="002E34F1"/>
    <w:rsid w:val="003100A7"/>
    <w:rsid w:val="00344846"/>
    <w:rsid w:val="00370ABD"/>
    <w:rsid w:val="00380689"/>
    <w:rsid w:val="00423E7B"/>
    <w:rsid w:val="004840E1"/>
    <w:rsid w:val="00490FEB"/>
    <w:rsid w:val="00492535"/>
    <w:rsid w:val="004A44EE"/>
    <w:rsid w:val="004C537D"/>
    <w:rsid w:val="004F4E6C"/>
    <w:rsid w:val="00533234"/>
    <w:rsid w:val="00535586"/>
    <w:rsid w:val="00552AE6"/>
    <w:rsid w:val="00562649"/>
    <w:rsid w:val="005A0381"/>
    <w:rsid w:val="005D01BC"/>
    <w:rsid w:val="00645F9F"/>
    <w:rsid w:val="006F4018"/>
    <w:rsid w:val="00732A86"/>
    <w:rsid w:val="007601D2"/>
    <w:rsid w:val="007907C7"/>
    <w:rsid w:val="00793160"/>
    <w:rsid w:val="007F025C"/>
    <w:rsid w:val="00811209"/>
    <w:rsid w:val="008832FF"/>
    <w:rsid w:val="00921046"/>
    <w:rsid w:val="00921D31"/>
    <w:rsid w:val="00974AFA"/>
    <w:rsid w:val="00984D70"/>
    <w:rsid w:val="009A2C02"/>
    <w:rsid w:val="009F2B1B"/>
    <w:rsid w:val="009F4CD5"/>
    <w:rsid w:val="00A1635B"/>
    <w:rsid w:val="00AB780B"/>
    <w:rsid w:val="00AD44F4"/>
    <w:rsid w:val="00AE2CD4"/>
    <w:rsid w:val="00B06990"/>
    <w:rsid w:val="00B10BD6"/>
    <w:rsid w:val="00B244E5"/>
    <w:rsid w:val="00B65B3E"/>
    <w:rsid w:val="00BB6826"/>
    <w:rsid w:val="00BC78C1"/>
    <w:rsid w:val="00BE1363"/>
    <w:rsid w:val="00C113DE"/>
    <w:rsid w:val="00C207B5"/>
    <w:rsid w:val="00C73E15"/>
    <w:rsid w:val="00C741DF"/>
    <w:rsid w:val="00C83FF8"/>
    <w:rsid w:val="00CF0EE3"/>
    <w:rsid w:val="00CF2BB8"/>
    <w:rsid w:val="00D135ED"/>
    <w:rsid w:val="00D213D9"/>
    <w:rsid w:val="00E4782A"/>
    <w:rsid w:val="00E635EA"/>
    <w:rsid w:val="00E80FF5"/>
    <w:rsid w:val="00E8435F"/>
    <w:rsid w:val="00E84FE5"/>
    <w:rsid w:val="00E90644"/>
    <w:rsid w:val="00EC725D"/>
    <w:rsid w:val="00ED53AF"/>
    <w:rsid w:val="00EE53D5"/>
    <w:rsid w:val="00EF68CD"/>
    <w:rsid w:val="00F42E41"/>
    <w:rsid w:val="00F71346"/>
    <w:rsid w:val="00F73A17"/>
    <w:rsid w:val="00FA0DFE"/>
    <w:rsid w:val="00FA7452"/>
    <w:rsid w:val="00FC0507"/>
    <w:rsid w:val="00FF3410"/>
    <w:rsid w:val="00FF424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6703E"/>
  <w14:defaultImageDpi w14:val="300"/>
  <w15:docId w15:val="{7BA65BFE-34CA-4325-8648-69218693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363"/>
    <w:pPr>
      <w:spacing w:line="320" w:lineRule="exact"/>
      <w:jc w:val="both"/>
    </w:pPr>
    <w:rPr>
      <w:rFonts w:ascii="Arial" w:eastAsiaTheme="minorHAnsi" w:hAnsi="Arial" w:cs="Myriad Pro"/>
      <w:color w:val="333333"/>
      <w:sz w:val="20"/>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ody_Header"/>
    <w:basedOn w:val="Standard"/>
    <w:link w:val="KopfzeileZchn"/>
    <w:uiPriority w:val="99"/>
    <w:unhideWhenUsed/>
    <w:rsid w:val="002A56FA"/>
    <w:pPr>
      <w:tabs>
        <w:tab w:val="left" w:pos="3686"/>
        <w:tab w:val="left" w:pos="6010"/>
        <w:tab w:val="left" w:pos="7995"/>
      </w:tabs>
      <w:spacing w:line="180" w:lineRule="exact"/>
    </w:pPr>
    <w:rPr>
      <w:rFonts w:ascii="Roboto Thin" w:hAnsi="Roboto Thin"/>
      <w:sz w:val="16"/>
      <w:szCs w:val="14"/>
    </w:rPr>
  </w:style>
  <w:style w:type="character" w:customStyle="1" w:styleId="KopfzeileZchn">
    <w:name w:val="Kopfzeile Zchn"/>
    <w:aliases w:val="Body_Header Zchn"/>
    <w:basedOn w:val="Absatz-Standardschriftart"/>
    <w:link w:val="Kopfzeile"/>
    <w:uiPriority w:val="99"/>
    <w:rsid w:val="002A56FA"/>
    <w:rPr>
      <w:rFonts w:ascii="Roboto Thin" w:hAnsi="Roboto Thin"/>
      <w:sz w:val="16"/>
      <w:szCs w:val="14"/>
    </w:rPr>
  </w:style>
  <w:style w:type="paragraph" w:styleId="Fuzeile">
    <w:name w:val="footer"/>
    <w:aliases w:val="Body_Fußzeile"/>
    <w:basedOn w:val="Standard"/>
    <w:link w:val="FuzeileZchn"/>
    <w:uiPriority w:val="99"/>
    <w:unhideWhenUsed/>
    <w:rsid w:val="00B10BD6"/>
    <w:pPr>
      <w:tabs>
        <w:tab w:val="center" w:pos="4536"/>
        <w:tab w:val="right" w:pos="9072"/>
      </w:tabs>
      <w:spacing w:line="160" w:lineRule="exact"/>
    </w:pPr>
    <w:rPr>
      <w:sz w:val="12"/>
    </w:rPr>
  </w:style>
  <w:style w:type="character" w:customStyle="1" w:styleId="FuzeileZchn">
    <w:name w:val="Fußzeile Zchn"/>
    <w:aliases w:val="Body_Fußzeile Zchn"/>
    <w:basedOn w:val="Absatz-Standardschriftart"/>
    <w:link w:val="Fuzeile"/>
    <w:uiPriority w:val="99"/>
    <w:rsid w:val="00B10BD6"/>
    <w:rPr>
      <w:rFonts w:ascii="Roboto Light" w:hAnsi="Roboto Light"/>
      <w:sz w:val="12"/>
      <w:szCs w:val="20"/>
    </w:rPr>
  </w:style>
  <w:style w:type="character" w:styleId="Hyperlink">
    <w:name w:val="Hyperlink"/>
    <w:basedOn w:val="Absatz-Standardschriftart"/>
    <w:uiPriority w:val="99"/>
    <w:unhideWhenUsed/>
    <w:rsid w:val="00B10BD6"/>
    <w:rPr>
      <w:color w:val="0066A8"/>
      <w:u w:val="single"/>
    </w:rPr>
  </w:style>
  <w:style w:type="character" w:styleId="BesuchterLink">
    <w:name w:val="FollowedHyperlink"/>
    <w:aliases w:val="Gesichteter Link Adresskopf"/>
    <w:basedOn w:val="Absatz-Standardschriftart"/>
    <w:uiPriority w:val="99"/>
    <w:unhideWhenUsed/>
    <w:rsid w:val="00380689"/>
    <w:rPr>
      <w:rFonts w:ascii="Helvetica Neue Light" w:hAnsi="Helvetica Neue Light"/>
      <w:b w:val="0"/>
      <w:bCs w:val="0"/>
      <w:i w:val="0"/>
      <w:iCs w:val="0"/>
      <w:color w:val="000000" w:themeColor="text1"/>
      <w:sz w:val="16"/>
      <w:u w:val="single"/>
    </w:rPr>
  </w:style>
  <w:style w:type="paragraph" w:styleId="Sprechblasentext">
    <w:name w:val="Balloon Text"/>
    <w:basedOn w:val="Standard"/>
    <w:link w:val="SprechblasentextZchn"/>
    <w:uiPriority w:val="99"/>
    <w:semiHidden/>
    <w:unhideWhenUsed/>
    <w:rsid w:val="0081120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1209"/>
    <w:rPr>
      <w:rFonts w:ascii="Lucida Grande" w:hAnsi="Lucida Grande" w:cs="Lucida Grande"/>
      <w:sz w:val="18"/>
      <w:szCs w:val="18"/>
    </w:rPr>
  </w:style>
  <w:style w:type="paragraph" w:customStyle="1" w:styleId="HeadertextundDatum">
    <w:name w:val="Headertext und Datum"/>
    <w:basedOn w:val="Standard"/>
    <w:qFormat/>
    <w:rsid w:val="00EE53D5"/>
    <w:pPr>
      <w:spacing w:line="280" w:lineRule="exact"/>
    </w:pPr>
    <w:rPr>
      <w:sz w:val="18"/>
      <w:szCs w:val="18"/>
    </w:rPr>
  </w:style>
  <w:style w:type="paragraph" w:customStyle="1" w:styleId="H6">
    <w:name w:val="H6"/>
    <w:basedOn w:val="Standard"/>
    <w:qFormat/>
    <w:rsid w:val="00380689"/>
    <w:pPr>
      <w:ind w:right="1134"/>
    </w:pPr>
    <w:rPr>
      <w:rFonts w:ascii="Helvetica Neue" w:hAnsi="Helvetica Neue"/>
      <w:b/>
      <w:bCs/>
    </w:rPr>
  </w:style>
  <w:style w:type="paragraph" w:customStyle="1" w:styleId="Body">
    <w:name w:val="Body"/>
    <w:basedOn w:val="Standard"/>
    <w:link w:val="BodyZeichen"/>
    <w:uiPriority w:val="99"/>
    <w:qFormat/>
    <w:rsid w:val="00B10BD6"/>
  </w:style>
  <w:style w:type="paragraph" w:customStyle="1" w:styleId="H1">
    <w:name w:val="H1"/>
    <w:basedOn w:val="Body"/>
    <w:link w:val="H1Zeichen"/>
    <w:qFormat/>
    <w:rsid w:val="00380689"/>
    <w:pPr>
      <w:spacing w:line="800" w:lineRule="exact"/>
    </w:pPr>
    <w:rPr>
      <w:rFonts w:ascii="Helvetica Neue" w:hAnsi="Helvetica Neue"/>
      <w:b/>
      <w:color w:val="000000" w:themeColor="text1"/>
      <w:sz w:val="72"/>
      <w:szCs w:val="72"/>
    </w:rPr>
  </w:style>
  <w:style w:type="character" w:customStyle="1" w:styleId="BodyZeichen">
    <w:name w:val="Body Zeichen"/>
    <w:basedOn w:val="Absatz-Standardschriftart"/>
    <w:link w:val="Body"/>
    <w:rsid w:val="00B10BD6"/>
    <w:rPr>
      <w:rFonts w:ascii="Roboto Light" w:hAnsi="Roboto Light"/>
      <w:sz w:val="20"/>
      <w:szCs w:val="20"/>
    </w:rPr>
  </w:style>
  <w:style w:type="character" w:customStyle="1" w:styleId="H1Zeichen">
    <w:name w:val="H1 Zeichen"/>
    <w:basedOn w:val="BodyZeichen"/>
    <w:link w:val="H1"/>
    <w:rsid w:val="00380689"/>
    <w:rPr>
      <w:rFonts w:ascii="Helvetica Neue" w:hAnsi="Helvetica Neue"/>
      <w:b/>
      <w:color w:val="000000" w:themeColor="text1"/>
      <w:sz w:val="72"/>
      <w:szCs w:val="72"/>
    </w:rPr>
  </w:style>
  <w:style w:type="paragraph" w:customStyle="1" w:styleId="H2">
    <w:name w:val="H2"/>
    <w:basedOn w:val="Body"/>
    <w:link w:val="H2Zeichen"/>
    <w:uiPriority w:val="99"/>
    <w:qFormat/>
    <w:rsid w:val="00380689"/>
    <w:pPr>
      <w:spacing w:line="800" w:lineRule="exact"/>
    </w:pPr>
    <w:rPr>
      <w:rFonts w:ascii="Helvetica Neue Thin" w:hAnsi="Helvetica Neue Thin"/>
      <w:color w:val="000000" w:themeColor="text1"/>
      <w:sz w:val="72"/>
    </w:rPr>
  </w:style>
  <w:style w:type="character" w:customStyle="1" w:styleId="H2Zeichen">
    <w:name w:val="H2 Zeichen"/>
    <w:basedOn w:val="BodyZeichen"/>
    <w:link w:val="H2"/>
    <w:uiPriority w:val="99"/>
    <w:rsid w:val="00380689"/>
    <w:rPr>
      <w:rFonts w:ascii="Helvetica Neue Thin" w:hAnsi="Helvetica Neue Thin"/>
      <w:color w:val="000000" w:themeColor="text1"/>
      <w:sz w:val="72"/>
      <w:szCs w:val="20"/>
    </w:rPr>
  </w:style>
  <w:style w:type="paragraph" w:customStyle="1" w:styleId="H3">
    <w:name w:val="H3"/>
    <w:basedOn w:val="Body"/>
    <w:link w:val="H3Zeichen"/>
    <w:qFormat/>
    <w:rsid w:val="00380689"/>
    <w:pPr>
      <w:spacing w:line="600" w:lineRule="exact"/>
    </w:pPr>
    <w:rPr>
      <w:rFonts w:ascii="Helvetica Neue" w:hAnsi="Helvetica Neue"/>
      <w:b/>
      <w:color w:val="000000" w:themeColor="text1"/>
      <w:sz w:val="48"/>
    </w:rPr>
  </w:style>
  <w:style w:type="character" w:customStyle="1" w:styleId="H3Zeichen">
    <w:name w:val="H3 Zeichen"/>
    <w:basedOn w:val="BodyZeichen"/>
    <w:link w:val="H3"/>
    <w:rsid w:val="00380689"/>
    <w:rPr>
      <w:rFonts w:ascii="Helvetica Neue" w:hAnsi="Helvetica Neue"/>
      <w:b/>
      <w:color w:val="000000" w:themeColor="text1"/>
      <w:sz w:val="48"/>
      <w:szCs w:val="20"/>
    </w:rPr>
  </w:style>
  <w:style w:type="paragraph" w:customStyle="1" w:styleId="H4">
    <w:name w:val="H4"/>
    <w:basedOn w:val="Body"/>
    <w:link w:val="H4Zeichen"/>
    <w:uiPriority w:val="99"/>
    <w:qFormat/>
    <w:rsid w:val="00B10BD6"/>
    <w:pPr>
      <w:spacing w:line="600" w:lineRule="exact"/>
    </w:pPr>
    <w:rPr>
      <w:color w:val="000000" w:themeColor="text1"/>
      <w:sz w:val="48"/>
    </w:rPr>
  </w:style>
  <w:style w:type="character" w:customStyle="1" w:styleId="H4Zeichen">
    <w:name w:val="H4 Zeichen"/>
    <w:basedOn w:val="BodyZeichen"/>
    <w:link w:val="H4"/>
    <w:rsid w:val="00B10BD6"/>
    <w:rPr>
      <w:rFonts w:ascii="Roboto Light" w:hAnsi="Roboto Light"/>
      <w:color w:val="000000" w:themeColor="text1"/>
      <w:sz w:val="48"/>
      <w:szCs w:val="20"/>
    </w:rPr>
  </w:style>
  <w:style w:type="paragraph" w:customStyle="1" w:styleId="BodyEinzug">
    <w:name w:val="Body_Einzug"/>
    <w:basedOn w:val="Body"/>
    <w:link w:val="BodyEinzugZeichen"/>
    <w:uiPriority w:val="99"/>
    <w:qFormat/>
    <w:rsid w:val="008832FF"/>
    <w:pPr>
      <w:tabs>
        <w:tab w:val="left" w:pos="510"/>
      </w:tabs>
      <w:ind w:left="284" w:hanging="227"/>
    </w:pPr>
    <w:rPr>
      <w:rFonts w:cs="HelveticaNeueLTStd-Lt"/>
      <w:spacing w:val="2"/>
      <w:vertAlign w:val="superscript"/>
    </w:rPr>
  </w:style>
  <w:style w:type="character" w:customStyle="1" w:styleId="BodyEinzugZeichen">
    <w:name w:val="Body_Einzug Zeichen"/>
    <w:basedOn w:val="BodyZeichen"/>
    <w:link w:val="BodyEinzug"/>
    <w:uiPriority w:val="99"/>
    <w:rsid w:val="008832FF"/>
    <w:rPr>
      <w:rFonts w:ascii="Roboto Light" w:hAnsi="Roboto Light" w:cs="HelveticaNeueLTStd-Lt"/>
      <w:spacing w:val="2"/>
      <w:sz w:val="20"/>
      <w:szCs w:val="20"/>
      <w:vertAlign w:val="superscript"/>
      <w:lang w:val="de-DE"/>
    </w:rPr>
  </w:style>
  <w:style w:type="paragraph" w:customStyle="1" w:styleId="H5">
    <w:name w:val="H5"/>
    <w:basedOn w:val="H6"/>
    <w:uiPriority w:val="99"/>
    <w:qFormat/>
    <w:rsid w:val="00380689"/>
    <w:rPr>
      <w:bCs w:val="0"/>
      <w:color w:val="E60000"/>
    </w:rPr>
  </w:style>
  <w:style w:type="paragraph" w:customStyle="1" w:styleId="LautextTitelzeile">
    <w:name w:val="Lautext Titelzeile"/>
    <w:basedOn w:val="HeadertextundDatum"/>
    <w:qFormat/>
    <w:rsid w:val="00FA7452"/>
    <w:pPr>
      <w:spacing w:line="360" w:lineRule="exact"/>
      <w:ind w:right="1134"/>
    </w:pPr>
    <w:rPr>
      <w:rFonts w:ascii="Helvetica Neue" w:hAnsi="Helvetica Neue"/>
      <w:b/>
      <w:bCs/>
      <w:sz w:val="22"/>
    </w:rPr>
  </w:style>
  <w:style w:type="paragraph" w:customStyle="1" w:styleId="LauftextLauftext">
    <w:name w:val="Lauftext Lauftext"/>
    <w:basedOn w:val="LautextTitelzeile"/>
    <w:qFormat/>
    <w:rsid w:val="00FA7452"/>
    <w:rPr>
      <w:rFonts w:ascii="Helvetica Neue Light" w:hAnsi="Helvetica Neue Light"/>
      <w:b w:val="0"/>
    </w:rPr>
  </w:style>
  <w:style w:type="table" w:styleId="Tabellenraster">
    <w:name w:val="Table Grid"/>
    <w:basedOn w:val="NormaleTabelle"/>
    <w:uiPriority w:val="59"/>
    <w:rsid w:val="00921D31"/>
    <w:rPr>
      <w:rFonts w:ascii="MS UI Gothic" w:eastAsiaTheme="minorHAnsi" w:hAnsi="MS UI Gothic" w:cs="Myriad Pro"/>
      <w:color w:val="000000"/>
      <w:spacing w:val="-4"/>
      <w:w w:val="96"/>
      <w:sz w:val="16"/>
      <w:szCs w:val="16"/>
      <w:lang w:val="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52AE6"/>
    <w:rPr>
      <w:color w:val="808080"/>
      <w:shd w:val="clear" w:color="auto" w:fill="E6E6E6"/>
    </w:rPr>
  </w:style>
  <w:style w:type="character" w:styleId="Kommentarzeichen">
    <w:name w:val="annotation reference"/>
    <w:basedOn w:val="Absatz-Standardschriftart"/>
    <w:uiPriority w:val="99"/>
    <w:semiHidden/>
    <w:unhideWhenUsed/>
    <w:rsid w:val="00984D70"/>
    <w:rPr>
      <w:sz w:val="16"/>
      <w:szCs w:val="16"/>
    </w:rPr>
  </w:style>
  <w:style w:type="paragraph" w:styleId="Kommentartext">
    <w:name w:val="annotation text"/>
    <w:basedOn w:val="Standard"/>
    <w:link w:val="KommentartextZchn"/>
    <w:uiPriority w:val="99"/>
    <w:semiHidden/>
    <w:unhideWhenUsed/>
    <w:rsid w:val="00984D70"/>
    <w:pPr>
      <w:spacing w:line="240" w:lineRule="auto"/>
    </w:pPr>
    <w:rPr>
      <w:szCs w:val="20"/>
    </w:rPr>
  </w:style>
  <w:style w:type="character" w:customStyle="1" w:styleId="KommentartextZchn">
    <w:name w:val="Kommentartext Zchn"/>
    <w:basedOn w:val="Absatz-Standardschriftart"/>
    <w:link w:val="Kommentartext"/>
    <w:uiPriority w:val="99"/>
    <w:semiHidden/>
    <w:rsid w:val="00984D70"/>
    <w:rPr>
      <w:rFonts w:ascii="Arial" w:eastAsiaTheme="minorHAnsi" w:hAnsi="Arial" w:cs="Myriad Pro"/>
      <w:color w:val="333333"/>
      <w:sz w:val="20"/>
      <w:szCs w:val="20"/>
      <w:lang w:val="de-DE"/>
    </w:rPr>
  </w:style>
  <w:style w:type="paragraph" w:styleId="Kommentarthema">
    <w:name w:val="annotation subject"/>
    <w:basedOn w:val="Kommentartext"/>
    <w:next w:val="Kommentartext"/>
    <w:link w:val="KommentarthemaZchn"/>
    <w:uiPriority w:val="99"/>
    <w:semiHidden/>
    <w:unhideWhenUsed/>
    <w:rsid w:val="00984D70"/>
    <w:rPr>
      <w:b/>
      <w:bCs/>
    </w:rPr>
  </w:style>
  <w:style w:type="character" w:customStyle="1" w:styleId="KommentarthemaZchn">
    <w:name w:val="Kommentarthema Zchn"/>
    <w:basedOn w:val="KommentartextZchn"/>
    <w:link w:val="Kommentarthema"/>
    <w:uiPriority w:val="99"/>
    <w:semiHidden/>
    <w:rsid w:val="00984D70"/>
    <w:rPr>
      <w:rFonts w:ascii="Arial" w:eastAsiaTheme="minorHAnsi" w:hAnsi="Arial" w:cs="Myriad Pro"/>
      <w:b/>
      <w:bCs/>
      <w:color w:val="333333"/>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wiss-medtech.ch/de/web/swiss-medtech-website/legal-complianc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Y:\1_SMT%20intern\Vorlagen%20und%20Logins\Word\Brief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CC90-D8EE-46DB-A45A-B79997E3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Brief_Vorlage</Template>
  <TotalTime>0</TotalTime>
  <Pages>2</Pages>
  <Words>662</Words>
  <Characters>4173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c.guldimann</dc:creator>
  <cp:keywords/>
  <dc:description/>
  <cp:lastModifiedBy>Mario Ladani</cp:lastModifiedBy>
  <cp:revision>2</cp:revision>
  <cp:lastPrinted>2017-12-11T15:18:00Z</cp:lastPrinted>
  <dcterms:created xsi:type="dcterms:W3CDTF">2020-04-07T08:43:00Z</dcterms:created>
  <dcterms:modified xsi:type="dcterms:W3CDTF">2020-04-07T08:43:00Z</dcterms:modified>
</cp:coreProperties>
</file>